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A22" w:rsidRPr="00747462" w:rsidRDefault="00B26A22" w:rsidP="00B26A22">
      <w:pPr>
        <w:rPr>
          <w:rFonts w:ascii="Tahoma" w:hAnsi="Tahoma" w:cs="Tahoma"/>
        </w:rPr>
      </w:pPr>
      <w:r w:rsidRPr="00842652">
        <w:rPr>
          <w:rFonts w:ascii="Tahoma" w:hAnsi="Tahoma" w:cs="Tahoma"/>
          <w:b/>
          <w:sz w:val="32"/>
          <w:szCs w:val="32"/>
        </w:rPr>
        <w:t>SUPL</w:t>
      </w:r>
      <w:r w:rsidRPr="00747462">
        <w:rPr>
          <w:rFonts w:ascii="Tahoma" w:hAnsi="Tahoma" w:cs="Tahoma"/>
          <w:sz w:val="32"/>
          <w:szCs w:val="32"/>
        </w:rPr>
        <w:br/>
      </w:r>
      <w:r w:rsidR="00671F75">
        <w:rPr>
          <w:rFonts w:ascii="Tahoma" w:hAnsi="Tahoma" w:cs="Tahoma"/>
          <w:sz w:val="32"/>
          <w:szCs w:val="32"/>
        </w:rPr>
        <w:t xml:space="preserve">úterý </w:t>
      </w:r>
      <w:proofErr w:type="gramStart"/>
      <w:r w:rsidR="00671F75">
        <w:rPr>
          <w:rFonts w:ascii="Tahoma" w:hAnsi="Tahoma" w:cs="Tahoma"/>
          <w:sz w:val="32"/>
          <w:szCs w:val="32"/>
        </w:rPr>
        <w:t>16.10</w:t>
      </w:r>
      <w:proofErr w:type="gramEnd"/>
      <w:r w:rsidR="00671F75">
        <w:rPr>
          <w:rFonts w:ascii="Tahoma" w:hAnsi="Tahoma" w:cs="Tahoma"/>
          <w:sz w:val="32"/>
          <w:szCs w:val="32"/>
        </w:rPr>
        <w:t>.</w:t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</w:rPr>
        <w:t>Nepřítomni</w:t>
      </w:r>
      <w:r w:rsidR="00747462">
        <w:rPr>
          <w:rFonts w:ascii="Tahoma" w:hAnsi="Tahoma" w:cs="Tahoma"/>
        </w:rPr>
        <w:t xml:space="preserve">: </w:t>
      </w:r>
      <w:r w:rsidR="00671F75">
        <w:rPr>
          <w:rFonts w:ascii="Tahoma" w:hAnsi="Tahoma" w:cs="Tahoma"/>
        </w:rPr>
        <w:tab/>
      </w:r>
      <w:r w:rsidR="00671F75">
        <w:rPr>
          <w:rFonts w:ascii="Tahoma" w:hAnsi="Tahoma" w:cs="Tahoma"/>
        </w:rPr>
        <w:tab/>
        <w:t>EISNER, ŠÁMALOVÁ</w:t>
      </w:r>
      <w:r w:rsidR="00747462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br/>
        <w:t xml:space="preserve">Nepřítomné třídy:      </w:t>
      </w:r>
      <w:r w:rsidR="00671F75">
        <w:rPr>
          <w:rFonts w:ascii="Tahoma" w:hAnsi="Tahoma" w:cs="Tahoma"/>
        </w:rPr>
        <w:t>NEJSOU</w:t>
      </w:r>
      <w:r>
        <w:rPr>
          <w:rFonts w:ascii="Tahoma" w:hAnsi="Tahoma" w:cs="Tahoma"/>
        </w:rPr>
        <w:t xml:space="preserve">            </w:t>
      </w:r>
      <w:r>
        <w:rPr>
          <w:rFonts w:ascii="Tahoma" w:hAnsi="Tahoma" w:cs="Tahoma"/>
        </w:rPr>
        <w:br/>
        <w:t xml:space="preserve">              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132"/>
        <w:gridCol w:w="1132"/>
        <w:gridCol w:w="1133"/>
        <w:gridCol w:w="1133"/>
        <w:gridCol w:w="1133"/>
        <w:gridCol w:w="1133"/>
        <w:gridCol w:w="1133"/>
        <w:gridCol w:w="1133"/>
      </w:tblGrid>
      <w:tr w:rsidR="00B26A22" w:rsidTr="00747462">
        <w:trPr>
          <w:trHeight w:val="56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</w:tr>
      <w:tr w:rsidR="00B26A22" w:rsidTr="00747462">
        <w:trPr>
          <w:trHeight w:val="56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1B4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671F75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AJ-Ad</w:t>
            </w:r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671F75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>AJ-Ad</w:t>
            </w:r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747462" w:rsidRDefault="00671F75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FY-Čer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</w:tr>
      <w:tr w:rsidR="00B26A22" w:rsidTr="00747462">
        <w:trPr>
          <w:trHeight w:val="56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2A4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B26A2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747462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671F75" w:rsidRDefault="00671F75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671F75">
              <w:rPr>
                <w:rFonts w:ascii="Tahoma" w:hAnsi="Tahoma" w:cs="Tahoma"/>
              </w:rPr>
              <w:t>PR-</w:t>
            </w:r>
            <w:proofErr w:type="spellStart"/>
            <w:r w:rsidRPr="00671F75">
              <w:rPr>
                <w:rFonts w:ascii="Tahoma" w:hAnsi="Tahoma" w:cs="Tahoma"/>
              </w:rPr>
              <w:t>Př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671F75" w:rsidRDefault="00671F75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671F75">
              <w:rPr>
                <w:rFonts w:ascii="Tahoma" w:hAnsi="Tahoma" w:cs="Tahoma"/>
              </w:rPr>
              <w:t>ČJL-</w:t>
            </w:r>
            <w:proofErr w:type="spellStart"/>
            <w:r w:rsidRPr="00671F75">
              <w:rPr>
                <w:rFonts w:ascii="Tahoma" w:hAnsi="Tahoma" w:cs="Tahoma"/>
              </w:rPr>
              <w:t>Mar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</w:tr>
      <w:tr w:rsidR="00B26A22" w:rsidTr="00747462">
        <w:trPr>
          <w:trHeight w:val="56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2B4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B26A2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747462" w:rsidRDefault="00671F75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IZS-Mě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671F75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 w:rsidRPr="00671F75">
              <w:rPr>
                <w:rFonts w:ascii="Tahoma" w:hAnsi="Tahoma" w:cs="Tahoma"/>
              </w:rPr>
              <w:t>PR-</w:t>
            </w:r>
            <w:proofErr w:type="spellStart"/>
            <w:r w:rsidRPr="00671F75">
              <w:rPr>
                <w:rFonts w:ascii="Tahoma" w:hAnsi="Tahoma" w:cs="Tahoma"/>
              </w:rPr>
              <w:t>Př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671F75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KRI-</w:t>
            </w:r>
            <w:proofErr w:type="spellStart"/>
            <w:r>
              <w:rPr>
                <w:rFonts w:ascii="Tahoma" w:hAnsi="Tahoma" w:cs="Tahoma"/>
              </w:rPr>
              <w:t>Nie</w:t>
            </w:r>
            <w:proofErr w:type="spellEnd"/>
          </w:p>
        </w:tc>
      </w:tr>
      <w:tr w:rsidR="00B26A22" w:rsidTr="00747462">
        <w:trPr>
          <w:trHeight w:val="56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4A4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671F75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MA-Čer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</w:tbl>
    <w:p w:rsidR="00D118E0" w:rsidRDefault="00D118E0">
      <w:bookmarkStart w:id="0" w:name="_GoBack"/>
      <w:bookmarkEnd w:id="0"/>
    </w:p>
    <w:sectPr w:rsidR="00D11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A22"/>
    <w:rsid w:val="00643FB3"/>
    <w:rsid w:val="00671F75"/>
    <w:rsid w:val="00747462"/>
    <w:rsid w:val="00842652"/>
    <w:rsid w:val="00881D16"/>
    <w:rsid w:val="008D6D6A"/>
    <w:rsid w:val="00B26A22"/>
    <w:rsid w:val="00D11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68BF9"/>
  <w15:docId w15:val="{E33F476C-55D9-46BD-9D32-DE15D42A1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6A2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26A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26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6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Ivana</cp:lastModifiedBy>
  <cp:revision>2</cp:revision>
  <cp:lastPrinted>2017-09-07T20:50:00Z</cp:lastPrinted>
  <dcterms:created xsi:type="dcterms:W3CDTF">2018-10-14T19:03:00Z</dcterms:created>
  <dcterms:modified xsi:type="dcterms:W3CDTF">2018-10-14T19:03:00Z</dcterms:modified>
</cp:coreProperties>
</file>