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E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213F57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213F57">
        <w:rPr>
          <w:rFonts w:ascii="Tahoma" w:hAnsi="Tahoma" w:cs="Tahoma"/>
          <w:sz w:val="32"/>
          <w:szCs w:val="32"/>
        </w:rPr>
        <w:t>9.11</w:t>
      </w:r>
      <w:proofErr w:type="gramEnd"/>
      <w:r w:rsidR="00213F57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213F57">
        <w:rPr>
          <w:rFonts w:ascii="Tahoma" w:hAnsi="Tahoma" w:cs="Tahoma"/>
        </w:rPr>
        <w:tab/>
      </w:r>
      <w:r w:rsidR="00213F57">
        <w:rPr>
          <w:rFonts w:ascii="Tahoma" w:hAnsi="Tahoma" w:cs="Tahoma"/>
        </w:rPr>
        <w:tab/>
        <w:t>ZEMAN, MARCÍNOVÁ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213F57">
        <w:rPr>
          <w:rFonts w:ascii="Tahoma" w:hAnsi="Tahoma" w:cs="Tahoma"/>
        </w:rPr>
        <w:t>NEJSOU</w:t>
      </w:r>
      <w:r w:rsidR="00BC06D2">
        <w:rPr>
          <w:rFonts w:ascii="Tahoma" w:hAnsi="Tahoma" w:cs="Tahoma"/>
        </w:rPr>
        <w:tab/>
      </w:r>
    </w:p>
    <w:p w:rsidR="002961EC" w:rsidRPr="0016540E" w:rsidRDefault="00855CF1" w:rsidP="00B26A22">
      <w:pPr>
        <w:rPr>
          <w:rFonts w:ascii="Tahoma" w:hAnsi="Tahoma" w:cs="Tahoma"/>
        </w:rPr>
      </w:pPr>
      <w:r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213F57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213F57">
              <w:rPr>
                <w:rFonts w:ascii="Tahoma" w:hAnsi="Tahoma" w:cs="Tahoma"/>
              </w:rPr>
              <w:t>CHE-</w:t>
            </w:r>
            <w:proofErr w:type="spellStart"/>
            <w:r w:rsidRPr="00213F57"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13F5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13F5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-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13F5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213F57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13F57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2018-11-08T10:07:00Z</dcterms:created>
  <dcterms:modified xsi:type="dcterms:W3CDTF">2018-11-08T10:07:00Z</dcterms:modified>
</cp:coreProperties>
</file>