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A86EA8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A86EA8">
        <w:rPr>
          <w:rFonts w:ascii="Tahoma" w:hAnsi="Tahoma" w:cs="Tahoma"/>
          <w:sz w:val="32"/>
          <w:szCs w:val="32"/>
        </w:rPr>
        <w:t>13.2</w:t>
      </w:r>
      <w:proofErr w:type="gramEnd"/>
      <w:r w:rsidR="00A86EA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A86EA8">
        <w:rPr>
          <w:rFonts w:ascii="Tahoma" w:hAnsi="Tahoma" w:cs="Tahoma"/>
        </w:rPr>
        <w:tab/>
      </w:r>
      <w:r w:rsidR="00A86EA8">
        <w:rPr>
          <w:rFonts w:ascii="Tahoma" w:hAnsi="Tahoma" w:cs="Tahoma"/>
        </w:rPr>
        <w:tab/>
        <w:t>ZEMAN – 3. HODINA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A86EA8">
        <w:rPr>
          <w:rFonts w:ascii="Tahoma" w:hAnsi="Tahoma" w:cs="Tahoma"/>
        </w:rPr>
        <w:t>NEJSOU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 xml:space="preserve">DOZOR </w:t>
      </w:r>
      <w:r w:rsidR="00871924">
        <w:rPr>
          <w:rFonts w:ascii="Tahoma" w:hAnsi="Tahoma" w:cs="Tahoma"/>
        </w:rPr>
        <w:t xml:space="preserve">/ ŠATNY / 7:30 – 8:00 / </w:t>
      </w:r>
      <w:r w:rsidR="00A86EA8">
        <w:rPr>
          <w:rFonts w:ascii="Tahoma" w:hAnsi="Tahoma" w:cs="Tahoma"/>
        </w:rPr>
        <w:t>PŘÍBRSKÝ</w:t>
      </w:r>
      <w:r w:rsidR="00A86EA8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bookmarkStart w:id="0" w:name="_GoBack"/>
      <w:bookmarkEnd w:id="0"/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A86EA8" w:rsidP="00A86EA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A86EA8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2019-02-11T10:32:00Z</dcterms:created>
  <dcterms:modified xsi:type="dcterms:W3CDTF">2019-02-11T10:32:00Z</dcterms:modified>
</cp:coreProperties>
</file>