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E524DA">
        <w:rPr>
          <w:rFonts w:ascii="Tahoma" w:hAnsi="Tahoma" w:cs="Tahoma"/>
          <w:sz w:val="32"/>
          <w:szCs w:val="32"/>
        </w:rPr>
        <w:t>čtvrtek 21.3.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822693">
        <w:rPr>
          <w:rFonts w:ascii="Tahoma" w:hAnsi="Tahoma" w:cs="Tahoma"/>
        </w:rPr>
        <w:t>-</w:t>
      </w:r>
      <w:bookmarkStart w:id="0" w:name="_GoBack"/>
      <w:bookmarkEnd w:id="0"/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E524DA">
        <w:rPr>
          <w:rFonts w:ascii="Tahoma" w:hAnsi="Tahoma" w:cs="Tahoma"/>
        </w:rPr>
        <w:tab/>
        <w:t>2A4 / 1. – 4. hodina / EX</w:t>
      </w:r>
      <w:r w:rsidR="00871924">
        <w:rPr>
          <w:rFonts w:ascii="Tahoma" w:hAnsi="Tahoma" w:cs="Tahoma"/>
        </w:rPr>
        <w:tab/>
      </w:r>
      <w:r w:rsidR="00E524DA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524D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524D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524D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524D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524D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524D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beseda</w:t>
            </w:r>
            <w:r>
              <w:rPr>
                <w:rFonts w:ascii="Tahoma" w:hAnsi="Tahoma" w:cs="Tahoma"/>
              </w:rPr>
              <w:br/>
              <w:t>Př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524D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beseda</w:t>
            </w:r>
            <w:r>
              <w:rPr>
                <w:rFonts w:ascii="Tahoma" w:hAnsi="Tahoma" w:cs="Tahoma"/>
              </w:rPr>
              <w:br/>
              <w:t>Př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524DA" w:rsidP="002961EC">
      <w:r>
        <w:br/>
        <w:t>4A4 / setkání s absolventem školy Michalem Žáčkem / 2. hodina</w:t>
      </w:r>
      <w:r w:rsidR="00E46925">
        <w:br/>
      </w:r>
      <w:r>
        <w:t>4B</w:t>
      </w:r>
      <w:r>
        <w:t xml:space="preserve">4 / setkání s absolventem </w:t>
      </w:r>
      <w:r>
        <w:t>školy Michalem Žáčkem / 1</w:t>
      </w:r>
      <w:r>
        <w:t>. hodina</w:t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22693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524DA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2016-10-21T06:33:00Z</cp:lastPrinted>
  <dcterms:created xsi:type="dcterms:W3CDTF">2019-03-20T07:43:00Z</dcterms:created>
  <dcterms:modified xsi:type="dcterms:W3CDTF">2019-03-20T07:44:00Z</dcterms:modified>
</cp:coreProperties>
</file>