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9A" w:rsidRDefault="00510B9A" w:rsidP="0051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510B9A" w:rsidRDefault="00510B9A" w:rsidP="0051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510B9A" w:rsidRDefault="00510B9A" w:rsidP="0051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510B9A" w:rsidRDefault="00510B9A" w:rsidP="00510B9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510B9A" w:rsidRDefault="00510B9A" w:rsidP="00510B9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510B9A" w:rsidRDefault="00510B9A" w:rsidP="00510B9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510B9A" w:rsidRDefault="00510B9A" w:rsidP="00510B9A">
      <w:pPr>
        <w:rPr>
          <w:rFonts w:ascii="Tahoma" w:hAnsi="Tahoma" w:cs="Tahoma"/>
          <w:sz w:val="16"/>
          <w:szCs w:val="16"/>
        </w:rPr>
      </w:pPr>
    </w:p>
    <w:p w:rsidR="00510B9A" w:rsidRDefault="00510B9A" w:rsidP="00510B9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510B9A" w:rsidRDefault="00510B9A" w:rsidP="00510B9A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="000B682C">
        <w:rPr>
          <w:rFonts w:ascii="Arial" w:hAnsi="Arial" w:cs="Arial"/>
          <w:sz w:val="24"/>
          <w:szCs w:val="24"/>
        </w:rPr>
        <w:t>V Ústí nad Labem, dne 8. 3. 2019</w:t>
      </w:r>
    </w:p>
    <w:p w:rsidR="00510B9A" w:rsidRDefault="00510B9A" w:rsidP="00510B9A"/>
    <w:p w:rsidR="00510B9A" w:rsidRDefault="00510B9A" w:rsidP="00510B9A"/>
    <w:p w:rsidR="00510B9A" w:rsidRDefault="00510B9A" w:rsidP="00510B9A"/>
    <w:p w:rsidR="00510B9A" w:rsidRDefault="00510B9A" w:rsidP="00510B9A"/>
    <w:p w:rsidR="00510B9A" w:rsidRDefault="00510B9A" w:rsidP="00510B9A"/>
    <w:p w:rsidR="00510B9A" w:rsidRDefault="00510B9A" w:rsidP="00510B9A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Rozhodnutí ředitelky školy</w:t>
      </w:r>
    </w:p>
    <w:p w:rsidR="00510B9A" w:rsidRDefault="00510B9A" w:rsidP="00510B9A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:rsidR="00510B9A" w:rsidRDefault="00510B9A" w:rsidP="00510B9A">
      <w:pPr>
        <w:spacing w:line="360" w:lineRule="auto"/>
        <w:rPr>
          <w:rFonts w:ascii="Arial" w:hAnsi="Arial" w:cs="Arial"/>
          <w:sz w:val="24"/>
          <w:szCs w:val="24"/>
        </w:rPr>
      </w:pPr>
    </w:p>
    <w:p w:rsidR="00510B9A" w:rsidRDefault="00510B9A" w:rsidP="00510B9A">
      <w:pPr>
        <w:spacing w:line="360" w:lineRule="auto"/>
        <w:rPr>
          <w:rFonts w:ascii="Arial" w:hAnsi="Arial" w:cs="Arial"/>
          <w:sz w:val="24"/>
          <w:szCs w:val="24"/>
        </w:rPr>
      </w:pPr>
    </w:p>
    <w:p w:rsidR="007F265A" w:rsidRDefault="00510B9A" w:rsidP="007F26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znění následných změn a v </w:t>
      </w:r>
      <w:proofErr w:type="gramStart"/>
      <w:r>
        <w:rPr>
          <w:rFonts w:ascii="Arial" w:hAnsi="Arial" w:cs="Arial"/>
          <w:sz w:val="24"/>
          <w:szCs w:val="24"/>
        </w:rPr>
        <w:t>souladu  s § 2, odst.</w:t>
      </w:r>
      <w:proofErr w:type="gramEnd"/>
      <w:r>
        <w:rPr>
          <w:rFonts w:ascii="Arial" w:hAnsi="Arial" w:cs="Arial"/>
          <w:sz w:val="24"/>
          <w:szCs w:val="24"/>
        </w:rPr>
        <w:t xml:space="preserve"> 5 vyhlášky č. 16/2005 Sb. o organizaci školního roku ve znění následných změn a doplňků vyhlašuje ředitelka školy ředite</w:t>
      </w:r>
      <w:r w:rsidR="009727EC">
        <w:rPr>
          <w:rFonts w:ascii="Arial" w:hAnsi="Arial" w:cs="Arial"/>
          <w:sz w:val="24"/>
          <w:szCs w:val="24"/>
        </w:rPr>
        <w:t xml:space="preserve">lské volno na den </w:t>
      </w:r>
      <w:r w:rsidR="003353A9">
        <w:rPr>
          <w:rFonts w:ascii="Arial" w:hAnsi="Arial" w:cs="Arial"/>
          <w:b/>
          <w:sz w:val="24"/>
          <w:szCs w:val="24"/>
        </w:rPr>
        <w:t>12</w:t>
      </w:r>
      <w:r w:rsidR="000B682C">
        <w:rPr>
          <w:rFonts w:ascii="Arial" w:hAnsi="Arial" w:cs="Arial"/>
          <w:b/>
          <w:sz w:val="24"/>
          <w:szCs w:val="24"/>
        </w:rPr>
        <w:t>. dubna 2019</w:t>
      </w:r>
      <w:bookmarkStart w:id="0" w:name="_GoBack"/>
      <w:bookmarkEnd w:id="0"/>
      <w:r w:rsidR="003353A9">
        <w:rPr>
          <w:rFonts w:ascii="Arial" w:hAnsi="Arial" w:cs="Arial"/>
          <w:sz w:val="24"/>
          <w:szCs w:val="24"/>
        </w:rPr>
        <w:t xml:space="preserve"> pro žáky 1.-4</w:t>
      </w:r>
      <w:r w:rsidR="007F265A">
        <w:rPr>
          <w:rFonts w:ascii="Arial" w:hAnsi="Arial" w:cs="Arial"/>
          <w:sz w:val="24"/>
          <w:szCs w:val="24"/>
        </w:rPr>
        <w:t>. ročníku denního studia.</w:t>
      </w:r>
    </w:p>
    <w:p w:rsidR="00510B9A" w:rsidRDefault="00510B9A" w:rsidP="00510B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0B9A" w:rsidRDefault="00510B9A" w:rsidP="00510B9A">
      <w:pPr>
        <w:spacing w:line="360" w:lineRule="auto"/>
        <w:rPr>
          <w:rFonts w:ascii="Arial" w:hAnsi="Arial" w:cs="Arial"/>
          <w:sz w:val="24"/>
          <w:szCs w:val="24"/>
        </w:rPr>
      </w:pPr>
    </w:p>
    <w:p w:rsidR="00AD2D89" w:rsidRPr="00AD2D89" w:rsidRDefault="00AD2D89" w:rsidP="00AD2D89">
      <w:pPr>
        <w:spacing w:line="360" w:lineRule="auto"/>
        <w:rPr>
          <w:rFonts w:ascii="Arial" w:hAnsi="Arial" w:cs="Arial"/>
          <w:sz w:val="24"/>
          <w:szCs w:val="24"/>
        </w:rPr>
      </w:pPr>
      <w:r w:rsidRPr="00AD2D89">
        <w:rPr>
          <w:rFonts w:ascii="Arial" w:hAnsi="Arial" w:cs="Arial"/>
          <w:b/>
          <w:sz w:val="24"/>
          <w:szCs w:val="24"/>
        </w:rPr>
        <w:t>Důvod:</w:t>
      </w:r>
      <w:r>
        <w:rPr>
          <w:rFonts w:ascii="Arial" w:hAnsi="Arial" w:cs="Arial"/>
          <w:sz w:val="24"/>
          <w:szCs w:val="24"/>
        </w:rPr>
        <w:t xml:space="preserve"> </w:t>
      </w:r>
      <w:r w:rsidR="003353A9">
        <w:rPr>
          <w:rFonts w:ascii="Arial" w:hAnsi="Arial" w:cs="Arial"/>
          <w:sz w:val="24"/>
          <w:szCs w:val="24"/>
        </w:rPr>
        <w:t>konání jednotné přijímací zkoušky z </w:t>
      </w:r>
      <w:proofErr w:type="gramStart"/>
      <w:r w:rsidR="003353A9">
        <w:rPr>
          <w:rFonts w:ascii="Arial" w:hAnsi="Arial" w:cs="Arial"/>
          <w:sz w:val="24"/>
          <w:szCs w:val="24"/>
        </w:rPr>
        <w:t>ČJL a  MAT</w:t>
      </w:r>
      <w:proofErr w:type="gramEnd"/>
      <w:r w:rsidR="003353A9">
        <w:rPr>
          <w:rFonts w:ascii="Arial" w:hAnsi="Arial" w:cs="Arial"/>
          <w:sz w:val="24"/>
          <w:szCs w:val="24"/>
        </w:rPr>
        <w:t xml:space="preserve"> do 1. ročníku</w:t>
      </w:r>
    </w:p>
    <w:p w:rsidR="00510B9A" w:rsidRDefault="00AD2D89" w:rsidP="00AD2D89">
      <w:pPr>
        <w:spacing w:line="360" w:lineRule="auto"/>
        <w:rPr>
          <w:rFonts w:ascii="Arial" w:hAnsi="Arial" w:cs="Arial"/>
          <w:sz w:val="24"/>
          <w:szCs w:val="24"/>
        </w:rPr>
      </w:pPr>
      <w:r w:rsidRPr="00AD2D89">
        <w:rPr>
          <w:rFonts w:ascii="Arial" w:hAnsi="Arial" w:cs="Arial"/>
          <w:sz w:val="24"/>
          <w:szCs w:val="24"/>
        </w:rPr>
        <w:t xml:space="preserve">              </w:t>
      </w:r>
    </w:p>
    <w:p w:rsidR="00510B9A" w:rsidRDefault="00510B9A" w:rsidP="00510B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510B9A" w:rsidRDefault="00510B9A" w:rsidP="00510B9A">
      <w:pPr>
        <w:spacing w:line="360" w:lineRule="auto"/>
        <w:rPr>
          <w:rFonts w:ascii="Arial" w:hAnsi="Arial" w:cs="Arial"/>
          <w:sz w:val="24"/>
          <w:szCs w:val="24"/>
        </w:rPr>
      </w:pPr>
    </w:p>
    <w:p w:rsidR="00510B9A" w:rsidRDefault="00510B9A" w:rsidP="00510B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:rsidR="00510B9A" w:rsidRDefault="00510B9A" w:rsidP="00510B9A">
      <w:pPr>
        <w:spacing w:line="360" w:lineRule="auto"/>
        <w:rPr>
          <w:rFonts w:ascii="Arial" w:hAnsi="Arial" w:cs="Arial"/>
          <w:sz w:val="24"/>
          <w:szCs w:val="24"/>
        </w:rPr>
      </w:pPr>
    </w:p>
    <w:p w:rsidR="00510B9A" w:rsidRDefault="00510B9A" w:rsidP="00510B9A">
      <w:pPr>
        <w:spacing w:line="360" w:lineRule="auto"/>
        <w:rPr>
          <w:rFonts w:ascii="Arial" w:hAnsi="Arial" w:cs="Arial"/>
          <w:sz w:val="24"/>
          <w:szCs w:val="24"/>
        </w:rPr>
      </w:pPr>
    </w:p>
    <w:p w:rsidR="00510B9A" w:rsidRDefault="00510B9A" w:rsidP="00510B9A">
      <w:pPr>
        <w:spacing w:line="360" w:lineRule="auto"/>
        <w:rPr>
          <w:rFonts w:ascii="Arial" w:hAnsi="Arial" w:cs="Arial"/>
          <w:sz w:val="24"/>
          <w:szCs w:val="24"/>
        </w:rPr>
      </w:pPr>
    </w:p>
    <w:p w:rsidR="00510B9A" w:rsidRDefault="00510B9A" w:rsidP="00510B9A">
      <w:pPr>
        <w:spacing w:line="360" w:lineRule="auto"/>
        <w:rPr>
          <w:rFonts w:ascii="Arial" w:hAnsi="Arial" w:cs="Arial"/>
          <w:sz w:val="24"/>
          <w:szCs w:val="24"/>
        </w:rPr>
      </w:pPr>
    </w:p>
    <w:p w:rsidR="00510B9A" w:rsidRDefault="00510B9A" w:rsidP="00510B9A">
      <w:pPr>
        <w:spacing w:line="360" w:lineRule="auto"/>
        <w:rPr>
          <w:rFonts w:ascii="Arial" w:hAnsi="Arial" w:cs="Arial"/>
          <w:sz w:val="24"/>
          <w:szCs w:val="24"/>
        </w:rPr>
      </w:pPr>
    </w:p>
    <w:p w:rsidR="00510B9A" w:rsidRDefault="00510B9A" w:rsidP="00510B9A">
      <w:pPr>
        <w:spacing w:line="360" w:lineRule="auto"/>
        <w:rPr>
          <w:rFonts w:ascii="Arial" w:hAnsi="Arial" w:cs="Arial"/>
          <w:sz w:val="24"/>
          <w:szCs w:val="24"/>
        </w:rPr>
      </w:pPr>
    </w:p>
    <w:p w:rsidR="00510B9A" w:rsidRDefault="00510B9A" w:rsidP="00510B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  <w:t>Mgr. Šárka Šťovíčková</w:t>
      </w:r>
    </w:p>
    <w:p w:rsidR="00510B9A" w:rsidRDefault="00510B9A" w:rsidP="00510B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ředitelka  TRIVIS - SŠV</w:t>
      </w:r>
    </w:p>
    <w:p w:rsidR="00C36383" w:rsidRDefault="00C36383"/>
    <w:sectPr w:rsidR="00C3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9A"/>
    <w:rsid w:val="000B682C"/>
    <w:rsid w:val="003353A9"/>
    <w:rsid w:val="00510B9A"/>
    <w:rsid w:val="007F265A"/>
    <w:rsid w:val="009727EC"/>
    <w:rsid w:val="00AD2D89"/>
    <w:rsid w:val="00C3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A6263-F94E-4894-8F65-82B66D85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510B9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7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7E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2</cp:revision>
  <cp:lastPrinted>2019-03-05T13:05:00Z</cp:lastPrinted>
  <dcterms:created xsi:type="dcterms:W3CDTF">2019-03-05T13:06:00Z</dcterms:created>
  <dcterms:modified xsi:type="dcterms:W3CDTF">2019-03-05T13:06:00Z</dcterms:modified>
</cp:coreProperties>
</file>