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46" w:rsidRPr="00744453" w:rsidRDefault="00450746" w:rsidP="004507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Maturitní komise – podzim 2019</w:t>
      </w:r>
    </w:p>
    <w:p w:rsidR="00450746" w:rsidRDefault="00450746" w:rsidP="00450746">
      <w:pPr>
        <w:jc w:val="center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 maturitní komise: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Dominik Kolář</w:t>
      </w: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Místopředseda maturitní komise:</w:t>
      </w:r>
      <w:r>
        <w:rPr>
          <w:sz w:val="28"/>
          <w:szCs w:val="28"/>
        </w:rPr>
        <w:tab/>
        <w:t>Mgr. Bc. Šárka Šťovíčková</w:t>
      </w: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Třídní učitel: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Ladislav </w:t>
      </w:r>
      <w:proofErr w:type="spellStart"/>
      <w:r>
        <w:rPr>
          <w:sz w:val="28"/>
          <w:szCs w:val="28"/>
        </w:rPr>
        <w:t>Niebauer</w:t>
      </w:r>
      <w:proofErr w:type="spellEnd"/>
      <w:r>
        <w:rPr>
          <w:sz w:val="28"/>
          <w:szCs w:val="28"/>
        </w:rPr>
        <w:t xml:space="preserve"> / 4A4, 4B4</w:t>
      </w: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Český jazyk a literatura: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Andrea Králová</w:t>
      </w: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C02">
        <w:rPr>
          <w:sz w:val="28"/>
          <w:szCs w:val="28"/>
        </w:rPr>
        <w:t>Mgr. Iva Mádlová</w:t>
      </w: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Anglický jazyk: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Hana Adamcová</w:t>
      </w: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Martin Bartoníček</w:t>
      </w:r>
    </w:p>
    <w:p w:rsidR="00D3447E" w:rsidRDefault="00D3447E" w:rsidP="00450746">
      <w:pPr>
        <w:jc w:val="both"/>
        <w:rPr>
          <w:sz w:val="28"/>
          <w:szCs w:val="28"/>
        </w:rPr>
      </w:pPr>
    </w:p>
    <w:p w:rsidR="00D3447E" w:rsidRDefault="00D3447E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Německý jazyk: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Lukáš </w:t>
      </w:r>
      <w:proofErr w:type="spellStart"/>
      <w:r>
        <w:rPr>
          <w:sz w:val="28"/>
          <w:szCs w:val="28"/>
        </w:rPr>
        <w:t>Reichman</w:t>
      </w:r>
      <w:proofErr w:type="spellEnd"/>
    </w:p>
    <w:p w:rsidR="00D3447E" w:rsidRDefault="00D3447E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Šárka Šťovíčková</w:t>
      </w:r>
      <w:bookmarkStart w:id="0" w:name="_GoBack"/>
      <w:bookmarkEnd w:id="0"/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Právo: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prom.práv</w:t>
      </w:r>
      <w:proofErr w:type="spellEnd"/>
      <w:proofErr w:type="gramEnd"/>
      <w:r>
        <w:rPr>
          <w:sz w:val="28"/>
          <w:szCs w:val="28"/>
        </w:rPr>
        <w:t xml:space="preserve">. Pavel </w:t>
      </w:r>
      <w:proofErr w:type="spellStart"/>
      <w:r>
        <w:rPr>
          <w:sz w:val="28"/>
          <w:szCs w:val="28"/>
        </w:rPr>
        <w:t>Příbrský</w:t>
      </w:r>
      <w:proofErr w:type="spellEnd"/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Oldřich Zeman</w:t>
      </w: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>Integrovaný záchranný systém: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Jiří Eisner</w:t>
      </w: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Milan Měkota</w:t>
      </w: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Ústí nad Labem, dne </w:t>
      </w:r>
      <w:proofErr w:type="gramStart"/>
      <w:r>
        <w:rPr>
          <w:sz w:val="28"/>
          <w:szCs w:val="28"/>
        </w:rPr>
        <w:t>25.6. 2019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Bc. Šárka Šťovíčková</w:t>
      </w:r>
    </w:p>
    <w:p w:rsidR="00450746" w:rsidRDefault="00450746" w:rsidP="0045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450746" w:rsidRDefault="00450746" w:rsidP="00450746">
      <w:pPr>
        <w:jc w:val="both"/>
        <w:rPr>
          <w:sz w:val="28"/>
          <w:szCs w:val="28"/>
        </w:rPr>
      </w:pPr>
    </w:p>
    <w:p w:rsidR="005F5E94" w:rsidRDefault="005F5E94"/>
    <w:sectPr w:rsidR="005F5E94" w:rsidSect="00D3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6"/>
    <w:rsid w:val="000D7C02"/>
    <w:rsid w:val="00450746"/>
    <w:rsid w:val="005F5E94"/>
    <w:rsid w:val="00D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96C2-D41A-4A78-AE3A-4898093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7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5</cp:revision>
  <dcterms:created xsi:type="dcterms:W3CDTF">2019-06-25T06:10:00Z</dcterms:created>
  <dcterms:modified xsi:type="dcterms:W3CDTF">2019-06-25T10:05:00Z</dcterms:modified>
</cp:coreProperties>
</file>