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435CB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B435CB">
        <w:rPr>
          <w:rFonts w:ascii="Tahoma" w:hAnsi="Tahoma" w:cs="Tahoma"/>
          <w:sz w:val="32"/>
          <w:szCs w:val="32"/>
        </w:rPr>
        <w:t>17.9</w:t>
      </w:r>
      <w:proofErr w:type="gramEnd"/>
      <w:r w:rsidR="00B435C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B435CB">
        <w:rPr>
          <w:rFonts w:ascii="Tahoma" w:hAnsi="Tahoma" w:cs="Tahoma"/>
        </w:rPr>
        <w:tab/>
      </w:r>
      <w:r w:rsidR="00B435CB">
        <w:rPr>
          <w:rFonts w:ascii="Tahoma" w:hAnsi="Tahoma" w:cs="Tahoma"/>
        </w:rPr>
        <w:tab/>
        <w:t>LIŠKA, KLABAN, SOUKUPOVÁ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435CB">
        <w:rPr>
          <w:rFonts w:ascii="Tahoma" w:hAnsi="Tahoma" w:cs="Tahoma"/>
        </w:rPr>
        <w:t>3AB4 / STOPÁŽ ŠIKANA / KS UL</w:t>
      </w:r>
      <w:r w:rsidR="00530D3E">
        <w:rPr>
          <w:rFonts w:ascii="Tahoma" w:hAnsi="Tahoma" w:cs="Tahoma"/>
        </w:rPr>
        <w:br/>
      </w:r>
      <w:bookmarkStart w:id="0" w:name="_GoBack"/>
      <w:bookmarkEnd w:id="0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435CB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435CB">
              <w:rPr>
                <w:rFonts w:ascii="Tahoma" w:hAnsi="Tahoma" w:cs="Tahoma"/>
              </w:rPr>
              <w:t>FY-Čer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435C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435C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435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435CB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2019-09-16T09:34:00Z</dcterms:created>
  <dcterms:modified xsi:type="dcterms:W3CDTF">2019-09-16T09:34:00Z</dcterms:modified>
</cp:coreProperties>
</file>