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BB1143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BB1143">
        <w:rPr>
          <w:rFonts w:ascii="Tahoma" w:hAnsi="Tahoma" w:cs="Tahoma"/>
          <w:sz w:val="32"/>
          <w:szCs w:val="32"/>
        </w:rPr>
        <w:t>19.11</w:t>
      </w:r>
      <w:proofErr w:type="gramEnd"/>
      <w:r w:rsidR="00BB1143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>:</w:t>
      </w:r>
      <w:r w:rsidR="00BB1143">
        <w:rPr>
          <w:rFonts w:ascii="Tahoma" w:hAnsi="Tahoma" w:cs="Tahoma"/>
        </w:rPr>
        <w:tab/>
      </w:r>
      <w:r w:rsidR="00BB1143">
        <w:rPr>
          <w:rFonts w:ascii="Tahoma" w:hAnsi="Tahoma" w:cs="Tahoma"/>
        </w:rPr>
        <w:tab/>
      </w:r>
      <w:r w:rsidR="000B4C51">
        <w:rPr>
          <w:rFonts w:ascii="Tahoma" w:hAnsi="Tahoma" w:cs="Tahoma"/>
        </w:rPr>
        <w:t xml:space="preserve">KRÁLOVÁ, </w:t>
      </w:r>
      <w:r w:rsidR="00BB1143">
        <w:rPr>
          <w:rFonts w:ascii="Tahoma" w:hAnsi="Tahoma" w:cs="Tahoma"/>
        </w:rPr>
        <w:t>MĚKOTA, PŘÍBRSKÝ 4. – 5. HODINA</w:t>
      </w:r>
      <w:r w:rsidR="00747462">
        <w:rPr>
          <w:rFonts w:ascii="Tahoma" w:hAnsi="Tahoma" w:cs="Tahoma"/>
        </w:rPr>
        <w:t xml:space="preserve"> 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BB1143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BB1143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030"/>
        <w:gridCol w:w="986"/>
        <w:gridCol w:w="1014"/>
        <w:gridCol w:w="1019"/>
        <w:gridCol w:w="1031"/>
        <w:gridCol w:w="1045"/>
        <w:gridCol w:w="968"/>
        <w:gridCol w:w="1030"/>
        <w:gridCol w:w="939"/>
      </w:tblGrid>
      <w:tr w:rsidR="000B4C51" w:rsidTr="000B4C51">
        <w:trPr>
          <w:trHeight w:val="567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1" w:rsidRDefault="000B4C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51" w:rsidRDefault="000B4C5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51" w:rsidRDefault="000B4C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51" w:rsidRDefault="000B4C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51" w:rsidRDefault="000B4C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51" w:rsidRDefault="000B4C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1" w:rsidRDefault="000B4C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1" w:rsidRDefault="000B4C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1" w:rsidRDefault="000B4C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</w:tr>
      <w:tr w:rsidR="000B4C51" w:rsidTr="000B4C51">
        <w:trPr>
          <w:trHeight w:val="567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1" w:rsidRDefault="000B4C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1" w:rsidRPr="002918E0" w:rsidRDefault="000B4C5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1" w:rsidRPr="002918E0" w:rsidRDefault="000B4C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1" w:rsidRPr="002918E0" w:rsidRDefault="000B4C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1" w:rsidRPr="002918E0" w:rsidRDefault="000B4C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1" w:rsidRPr="002918E0" w:rsidRDefault="000B4C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1" w:rsidRPr="002918E0" w:rsidRDefault="000B4C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1" w:rsidRPr="002918E0" w:rsidRDefault="000B4C51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E64E6D">
              <w:rPr>
                <w:rFonts w:ascii="Tahoma" w:hAnsi="Tahoma" w:cs="Tahoma"/>
                <w:highlight w:val="yellow"/>
              </w:rPr>
              <w:t>NJ-</w:t>
            </w:r>
            <w:proofErr w:type="spellStart"/>
            <w:r w:rsidRPr="00E64E6D">
              <w:rPr>
                <w:rFonts w:ascii="Tahoma" w:hAnsi="Tahoma" w:cs="Tahoma"/>
                <w:highlight w:val="yellow"/>
              </w:rPr>
              <w:t>Šť</w:t>
            </w:r>
            <w:proofErr w:type="spellEnd"/>
            <w:r w:rsidRPr="00E64E6D">
              <w:rPr>
                <w:rFonts w:ascii="Tahoma" w:hAnsi="Tahoma" w:cs="Tahoma"/>
                <w:highlight w:val="yellow"/>
              </w:rPr>
              <w:br/>
              <w:t>celá třída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1" w:rsidRDefault="000B4C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0B4C51" w:rsidTr="000B4C51">
        <w:trPr>
          <w:trHeight w:val="567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1" w:rsidRDefault="000B4C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1" w:rsidRDefault="000B4C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1" w:rsidRDefault="000B4C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1" w:rsidRDefault="000B4C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1" w:rsidRDefault="000B4C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1" w:rsidRDefault="000B4C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1" w:rsidRDefault="000B4C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1" w:rsidRDefault="000B4C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1" w:rsidRDefault="000B4C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0B4C51" w:rsidTr="000B4C51">
        <w:trPr>
          <w:trHeight w:val="567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1" w:rsidRDefault="000B4C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1" w:rsidRDefault="000B4C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1" w:rsidRDefault="000B4C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1" w:rsidRDefault="000B4C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1" w:rsidRDefault="000B4C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1" w:rsidRDefault="000B4C51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E64E6D">
              <w:rPr>
                <w:rFonts w:ascii="Tahoma" w:hAnsi="Tahoma" w:cs="Tahoma"/>
                <w:highlight w:val="yellow"/>
              </w:rPr>
              <w:t>SP-</w:t>
            </w:r>
            <w:proofErr w:type="spellStart"/>
            <w:r w:rsidRPr="00E64E6D">
              <w:rPr>
                <w:rFonts w:ascii="Tahoma" w:hAnsi="Tahoma" w:cs="Tahoma"/>
                <w:highlight w:val="yellow"/>
              </w:rPr>
              <w:t>Ei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1" w:rsidRDefault="000B4C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1" w:rsidRDefault="000B4C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1" w:rsidRDefault="000B4C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0B4C51" w:rsidTr="000B4C51">
        <w:trPr>
          <w:trHeight w:val="567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1" w:rsidRDefault="000B4C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1" w:rsidRDefault="000B4C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1" w:rsidRDefault="000B4C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1" w:rsidRDefault="000B4C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1" w:rsidRDefault="000B4C51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E64E6D">
              <w:rPr>
                <w:rFonts w:ascii="Tahoma" w:hAnsi="Tahoma" w:cs="Tahoma"/>
                <w:highlight w:val="yellow"/>
              </w:rPr>
              <w:t>ČJL-</w:t>
            </w:r>
            <w:proofErr w:type="spellStart"/>
            <w:r w:rsidRPr="00E64E6D">
              <w:rPr>
                <w:rFonts w:ascii="Tahoma" w:hAnsi="Tahoma" w:cs="Tahoma"/>
                <w:highlight w:val="yellow"/>
              </w:rPr>
              <w:t>Md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1" w:rsidRDefault="000B4C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1" w:rsidRDefault="000B4C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1" w:rsidRDefault="000B4C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1" w:rsidRDefault="000B4C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0B4C51" w:rsidTr="000B4C51">
        <w:trPr>
          <w:trHeight w:val="567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1" w:rsidRDefault="000B4C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1" w:rsidRPr="00E64E6D" w:rsidRDefault="000B4C51">
            <w:pPr>
              <w:spacing w:line="240" w:lineRule="auto"/>
              <w:jc w:val="center"/>
              <w:rPr>
                <w:rFonts w:ascii="Tahoma" w:hAnsi="Tahoma" w:cs="Tahoma"/>
                <w:highlight w:val="yellow"/>
              </w:rPr>
            </w:pPr>
            <w:proofErr w:type="spellStart"/>
            <w:r w:rsidRPr="00E64E6D">
              <w:rPr>
                <w:rFonts w:ascii="Tahoma" w:hAnsi="Tahoma" w:cs="Tahoma"/>
                <w:highlight w:val="yellow"/>
              </w:rPr>
              <w:t>Šť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1" w:rsidRPr="00E64E6D" w:rsidRDefault="000B4C51">
            <w:pPr>
              <w:spacing w:line="240" w:lineRule="auto"/>
              <w:jc w:val="center"/>
              <w:rPr>
                <w:rFonts w:ascii="Tahoma" w:hAnsi="Tahoma" w:cs="Tahoma"/>
                <w:highlight w:val="yellow"/>
              </w:rPr>
            </w:pPr>
            <w:proofErr w:type="spellStart"/>
            <w:r w:rsidRPr="00E64E6D">
              <w:rPr>
                <w:rFonts w:ascii="Tahoma" w:hAnsi="Tahoma" w:cs="Tahoma"/>
                <w:highlight w:val="yellow"/>
              </w:rPr>
              <w:t>Nie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1" w:rsidRPr="00E64E6D" w:rsidRDefault="000B4C51">
            <w:pPr>
              <w:spacing w:line="240" w:lineRule="auto"/>
              <w:jc w:val="center"/>
              <w:rPr>
                <w:rFonts w:ascii="Tahoma" w:hAnsi="Tahoma" w:cs="Tahoma"/>
                <w:highlight w:val="yellow"/>
              </w:rPr>
            </w:pPr>
            <w:r w:rsidRPr="00E64E6D">
              <w:rPr>
                <w:rFonts w:ascii="Tahoma" w:hAnsi="Tahoma" w:cs="Tahoma"/>
                <w:highlight w:val="yellow"/>
              </w:rPr>
              <w:t>Re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1" w:rsidRDefault="000B4C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Bar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1" w:rsidRDefault="000B4C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Bar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1" w:rsidRDefault="000B4C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1" w:rsidRDefault="000B4C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1" w:rsidRDefault="000B4C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</w:t>
            </w:r>
          </w:p>
        </w:tc>
      </w:tr>
    </w:tbl>
    <w:p w:rsidR="00E46925" w:rsidRDefault="00301593" w:rsidP="002961EC">
      <w:r>
        <w:br/>
      </w:r>
    </w:p>
    <w:p w:rsidR="00D118E0" w:rsidRDefault="00D118E0">
      <w:bookmarkStart w:id="0" w:name="_GoBack"/>
      <w:bookmarkEnd w:id="0"/>
    </w:p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B4C51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B1143"/>
    <w:rsid w:val="00BC06D2"/>
    <w:rsid w:val="00BC4813"/>
    <w:rsid w:val="00D118E0"/>
    <w:rsid w:val="00D30BEE"/>
    <w:rsid w:val="00E13630"/>
    <w:rsid w:val="00E46925"/>
    <w:rsid w:val="00E64E6D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6</cp:revision>
  <cp:lastPrinted>2019-03-21T09:00:00Z</cp:lastPrinted>
  <dcterms:created xsi:type="dcterms:W3CDTF">2019-11-18T11:24:00Z</dcterms:created>
  <dcterms:modified xsi:type="dcterms:W3CDTF">2019-11-19T07:09:00Z</dcterms:modified>
</cp:coreProperties>
</file>