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2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AD340B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AD340B">
        <w:rPr>
          <w:rFonts w:ascii="Tahoma" w:hAnsi="Tahoma" w:cs="Tahoma"/>
          <w:sz w:val="32"/>
          <w:szCs w:val="32"/>
        </w:rPr>
        <w:t>30</w:t>
      </w:r>
      <w:r w:rsidR="00ED3C20">
        <w:rPr>
          <w:rFonts w:ascii="Tahoma" w:hAnsi="Tahoma" w:cs="Tahoma"/>
          <w:sz w:val="32"/>
          <w:szCs w:val="32"/>
        </w:rPr>
        <w:t>.11</w:t>
      </w:r>
      <w:proofErr w:type="gramEnd"/>
      <w:r w:rsidR="00ED3C20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ED3C20">
        <w:rPr>
          <w:rFonts w:ascii="Tahoma" w:hAnsi="Tahoma" w:cs="Tahoma"/>
        </w:rPr>
        <w:tab/>
      </w:r>
      <w:r w:rsidR="00ED3C20">
        <w:rPr>
          <w:rFonts w:ascii="Tahoma" w:hAnsi="Tahoma" w:cs="Tahoma"/>
        </w:rPr>
        <w:tab/>
        <w:t>NEJSOU</w:t>
      </w:r>
      <w:r>
        <w:rPr>
          <w:rFonts w:ascii="Tahoma" w:hAnsi="Tahoma" w:cs="Tahoma"/>
        </w:rPr>
        <w:br/>
        <w:t xml:space="preserve">Nepřítomné třídy:      </w:t>
      </w:r>
      <w:r w:rsidR="00ED3C20">
        <w:rPr>
          <w:rFonts w:ascii="Tahoma" w:hAnsi="Tahoma" w:cs="Tahoma"/>
        </w:rPr>
        <w:t>1. – 3. ROČNÍKY / DISTANČNÍ VÝUKA</w:t>
      </w:r>
    </w:p>
    <w:p w:rsidR="00ED3C20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AD340B">
        <w:rPr>
          <w:rFonts w:ascii="Tahoma" w:hAnsi="Tahoma" w:cs="Tahoma"/>
        </w:rPr>
        <w:t xml:space="preserve"> / ŠATNY / 7:30 – 8:00:</w:t>
      </w:r>
      <w:r w:rsidR="00AD340B">
        <w:rPr>
          <w:rFonts w:ascii="Tahoma" w:hAnsi="Tahoma" w:cs="Tahoma"/>
        </w:rPr>
        <w:tab/>
      </w:r>
      <w:r w:rsidR="00AD340B">
        <w:rPr>
          <w:rFonts w:ascii="Tahoma" w:hAnsi="Tahoma" w:cs="Tahoma"/>
        </w:rPr>
        <w:tab/>
        <w:t>REICHMAN</w:t>
      </w:r>
      <w:r>
        <w:rPr>
          <w:rFonts w:ascii="Tahoma" w:hAnsi="Tahoma" w:cs="Tahoma"/>
        </w:rPr>
        <w:br/>
        <w:t>DOZOR /</w:t>
      </w:r>
      <w:r w:rsidR="00AD340B">
        <w:rPr>
          <w:rFonts w:ascii="Tahoma" w:hAnsi="Tahoma" w:cs="Tahoma"/>
        </w:rPr>
        <w:t xml:space="preserve"> ŠATNY / VELKÁ PŘESTÁVKA:</w:t>
      </w:r>
      <w:r w:rsidR="00AD340B"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</w:r>
    </w:p>
    <w:p w:rsidR="00B26A22" w:rsidRPr="00747462" w:rsidRDefault="00B26A2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br/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AD34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AD34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AD34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AD34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AD34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AD34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AD34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AD34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AD34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AD34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AD34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AD34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AD34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AD34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SEB-Li</w:t>
            </w:r>
            <w:bookmarkStart w:id="0" w:name="_GoBack"/>
            <w:bookmarkEnd w:id="0"/>
          </w:p>
        </w:tc>
      </w:tr>
    </w:tbl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643FB3"/>
    <w:rsid w:val="00747462"/>
    <w:rsid w:val="00842652"/>
    <w:rsid w:val="00881D16"/>
    <w:rsid w:val="008D6D6A"/>
    <w:rsid w:val="00AD340B"/>
    <w:rsid w:val="00B26A22"/>
    <w:rsid w:val="00D118E0"/>
    <w:rsid w:val="00E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7FFA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2017-09-07T20:50:00Z</cp:lastPrinted>
  <dcterms:created xsi:type="dcterms:W3CDTF">2020-11-27T23:20:00Z</dcterms:created>
  <dcterms:modified xsi:type="dcterms:W3CDTF">2020-11-27T23:20:00Z</dcterms:modified>
</cp:coreProperties>
</file>