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42E740C" wp14:editId="55269E4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92426F" w:rsidRDefault="0092426F" w:rsidP="0092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92426F" w:rsidRDefault="0092426F" w:rsidP="0092426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92426F" w:rsidRDefault="0092426F" w:rsidP="00924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:rsidR="0092426F" w:rsidRPr="0092426F" w:rsidRDefault="0092426F" w:rsidP="0092426F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110 018 095</w:t>
      </w:r>
    </w:p>
    <w:p w:rsidR="0092426F" w:rsidRDefault="0092426F" w:rsidP="0092426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6487" w:rsidRPr="00976B87" w:rsidRDefault="0092426F" w:rsidP="001B7BD7">
      <w:pPr>
        <w:spacing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976B87">
        <w:rPr>
          <w:rFonts w:ascii="Tahoma" w:hAnsi="Tahoma" w:cs="Tahoma"/>
          <w:b/>
          <w:sz w:val="24"/>
          <w:szCs w:val="24"/>
          <w:u w:val="single"/>
        </w:rPr>
        <w:t>Maturitní okruhy předmětu KRIMINALI</w:t>
      </w:r>
      <w:r w:rsidR="004D2CB6">
        <w:rPr>
          <w:rFonts w:ascii="Tahoma" w:hAnsi="Tahoma" w:cs="Tahoma"/>
          <w:b/>
          <w:sz w:val="24"/>
          <w:szCs w:val="24"/>
          <w:u w:val="single"/>
        </w:rPr>
        <w:t>STIKA pro školní rok 2022 - 2023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1)</w:t>
      </w:r>
      <w:r w:rsidR="001B7BD7" w:rsidRPr="00976B87">
        <w:rPr>
          <w:rFonts w:ascii="Tahoma" w:hAnsi="Tahoma" w:cs="Tahoma"/>
          <w:sz w:val="24"/>
          <w:szCs w:val="24"/>
        </w:rPr>
        <w:t xml:space="preserve">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P</w:t>
      </w:r>
      <w:r w:rsidR="00B87D67">
        <w:rPr>
          <w:rFonts w:ascii="Tahoma" w:hAnsi="Tahoma" w:cs="Tahoma"/>
          <w:sz w:val="24"/>
          <w:szCs w:val="24"/>
        </w:rPr>
        <w:t xml:space="preserve">ředmět a pojem </w:t>
      </w:r>
      <w:r w:rsidRPr="00976B87">
        <w:rPr>
          <w:rFonts w:ascii="Tahoma" w:hAnsi="Tahoma" w:cs="Tahoma"/>
          <w:sz w:val="24"/>
          <w:szCs w:val="24"/>
        </w:rPr>
        <w:t>kriminalistiky</w:t>
      </w:r>
      <w:r w:rsidR="00B87D67">
        <w:rPr>
          <w:rFonts w:ascii="Tahoma" w:hAnsi="Tahoma" w:cs="Tahoma"/>
          <w:sz w:val="24"/>
          <w:szCs w:val="24"/>
        </w:rPr>
        <w:t xml:space="preserve">, její zákonitosti; kriminalistika jako vědní obor </w:t>
      </w:r>
      <w:r w:rsidRPr="00976B87">
        <w:rPr>
          <w:rFonts w:ascii="Tahoma" w:hAnsi="Tahoma" w:cs="Tahoma"/>
          <w:sz w:val="24"/>
          <w:szCs w:val="24"/>
        </w:rPr>
        <w:t xml:space="preserve">a její místo v systému věd; příbuzné vědní obory; </w:t>
      </w:r>
      <w:r w:rsidR="00B87D67">
        <w:rPr>
          <w:rFonts w:ascii="Tahoma" w:hAnsi="Tahoma" w:cs="Tahoma"/>
          <w:sz w:val="24"/>
          <w:szCs w:val="24"/>
        </w:rPr>
        <w:t xml:space="preserve">systém </w:t>
      </w:r>
      <w:r w:rsidRPr="00976B87">
        <w:rPr>
          <w:rFonts w:ascii="Tahoma" w:hAnsi="Tahoma" w:cs="Tahoma"/>
          <w:sz w:val="24"/>
          <w:szCs w:val="24"/>
        </w:rPr>
        <w:t>kriminalistiky</w:t>
      </w:r>
      <w:r w:rsidR="00B87D67">
        <w:rPr>
          <w:rFonts w:ascii="Tahoma" w:hAnsi="Tahoma" w:cs="Tahoma"/>
          <w:sz w:val="24"/>
          <w:szCs w:val="24"/>
        </w:rPr>
        <w:t xml:space="preserve"> a metody kriminalistické vědy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2)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Kriminalistické učení o stopách; pojem</w:t>
      </w:r>
      <w:r w:rsidR="00BA1AD0">
        <w:rPr>
          <w:rFonts w:ascii="Tahoma" w:hAnsi="Tahoma" w:cs="Tahoma"/>
          <w:sz w:val="24"/>
          <w:szCs w:val="24"/>
        </w:rPr>
        <w:t xml:space="preserve"> a význam</w:t>
      </w:r>
      <w:r w:rsidRPr="00976B87">
        <w:rPr>
          <w:rFonts w:ascii="Tahoma" w:hAnsi="Tahoma" w:cs="Tahoma"/>
          <w:sz w:val="24"/>
          <w:szCs w:val="24"/>
        </w:rPr>
        <w:t xml:space="preserve"> kriminalistick</w:t>
      </w:r>
      <w:r w:rsidR="00BA1AD0">
        <w:rPr>
          <w:rFonts w:ascii="Tahoma" w:hAnsi="Tahoma" w:cs="Tahoma"/>
          <w:sz w:val="24"/>
          <w:szCs w:val="24"/>
        </w:rPr>
        <w:t>ých stop</w:t>
      </w:r>
      <w:r w:rsidRPr="00976B87">
        <w:rPr>
          <w:rFonts w:ascii="Tahoma" w:hAnsi="Tahoma" w:cs="Tahoma"/>
          <w:sz w:val="24"/>
          <w:szCs w:val="24"/>
        </w:rPr>
        <w:t>, dělení</w:t>
      </w:r>
      <w:r w:rsidR="00BA1AD0">
        <w:rPr>
          <w:rFonts w:ascii="Tahoma" w:hAnsi="Tahoma" w:cs="Tahoma"/>
          <w:sz w:val="24"/>
          <w:szCs w:val="24"/>
        </w:rPr>
        <w:t xml:space="preserve"> materiálních kriminalistických stop</w:t>
      </w:r>
      <w:r w:rsidRPr="00976B87">
        <w:rPr>
          <w:rFonts w:ascii="Tahoma" w:hAnsi="Tahoma" w:cs="Tahoma"/>
          <w:sz w:val="24"/>
          <w:szCs w:val="24"/>
        </w:rPr>
        <w:t xml:space="preserve"> podle </w:t>
      </w:r>
      <w:r w:rsidR="00BA1AD0">
        <w:rPr>
          <w:rFonts w:ascii="Tahoma" w:hAnsi="Tahoma" w:cs="Tahoma"/>
          <w:sz w:val="24"/>
          <w:szCs w:val="24"/>
        </w:rPr>
        <w:t>informačního obsahu</w:t>
      </w:r>
    </w:p>
    <w:p w:rsidR="0092426F" w:rsidRPr="00976B87" w:rsidRDefault="001B7BD7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3)</w:t>
      </w:r>
      <w:r w:rsidRPr="00976B87">
        <w:rPr>
          <w:rFonts w:ascii="Tahoma" w:hAnsi="Tahoma" w:cs="Tahoma"/>
          <w:sz w:val="24"/>
          <w:szCs w:val="24"/>
        </w:rPr>
        <w:br/>
      </w:r>
      <w:r w:rsidR="00BA1AD0">
        <w:rPr>
          <w:rFonts w:ascii="Tahoma" w:hAnsi="Tahoma" w:cs="Tahoma"/>
          <w:sz w:val="24"/>
          <w:szCs w:val="24"/>
        </w:rPr>
        <w:t>K</w:t>
      </w:r>
      <w:r w:rsidR="0092426F" w:rsidRPr="00976B87">
        <w:rPr>
          <w:rFonts w:ascii="Tahoma" w:hAnsi="Tahoma" w:cs="Tahoma"/>
          <w:sz w:val="24"/>
          <w:szCs w:val="24"/>
        </w:rPr>
        <w:t>riminalistick</w:t>
      </w:r>
      <w:r w:rsidR="00BA1AD0">
        <w:rPr>
          <w:rFonts w:ascii="Tahoma" w:hAnsi="Tahoma" w:cs="Tahoma"/>
          <w:sz w:val="24"/>
          <w:szCs w:val="24"/>
        </w:rPr>
        <w:t xml:space="preserve">á </w:t>
      </w:r>
      <w:r w:rsidR="0092426F" w:rsidRPr="00976B87">
        <w:rPr>
          <w:rFonts w:ascii="Tahoma" w:hAnsi="Tahoma" w:cs="Tahoma"/>
          <w:sz w:val="24"/>
          <w:szCs w:val="24"/>
        </w:rPr>
        <w:t>identifikace, její</w:t>
      </w:r>
      <w:r w:rsidR="00BA1AD0">
        <w:rPr>
          <w:rFonts w:ascii="Tahoma" w:hAnsi="Tahoma" w:cs="Tahoma"/>
          <w:sz w:val="24"/>
          <w:szCs w:val="24"/>
        </w:rPr>
        <w:t xml:space="preserve"> objekty a teoretická východiska</w:t>
      </w:r>
      <w:r w:rsidR="0092426F" w:rsidRPr="00976B87">
        <w:rPr>
          <w:rFonts w:ascii="Tahoma" w:hAnsi="Tahoma" w:cs="Tahoma"/>
          <w:sz w:val="24"/>
          <w:szCs w:val="24"/>
        </w:rPr>
        <w:t xml:space="preserve">; </w:t>
      </w:r>
      <w:r w:rsidR="00BA1AD0">
        <w:rPr>
          <w:rFonts w:ascii="Tahoma" w:hAnsi="Tahoma" w:cs="Tahoma"/>
          <w:sz w:val="24"/>
          <w:szCs w:val="24"/>
        </w:rPr>
        <w:t>cíl, výsledky a formy</w:t>
      </w:r>
      <w:r w:rsidR="0092426F" w:rsidRPr="00976B87">
        <w:rPr>
          <w:rFonts w:ascii="Tahoma" w:hAnsi="Tahoma" w:cs="Tahoma"/>
          <w:sz w:val="24"/>
          <w:szCs w:val="24"/>
        </w:rPr>
        <w:t xml:space="preserve"> kriminalistické identifikace, druhy</w:t>
      </w:r>
      <w:r w:rsidR="00BA1AD0">
        <w:rPr>
          <w:rFonts w:ascii="Tahoma" w:hAnsi="Tahoma" w:cs="Tahoma"/>
          <w:sz w:val="24"/>
          <w:szCs w:val="24"/>
        </w:rPr>
        <w:t xml:space="preserve"> identifikace</w:t>
      </w:r>
      <w:r w:rsidR="0092426F" w:rsidRPr="00976B87">
        <w:rPr>
          <w:rFonts w:ascii="Tahoma" w:hAnsi="Tahoma" w:cs="Tahoma"/>
          <w:sz w:val="24"/>
          <w:szCs w:val="24"/>
        </w:rPr>
        <w:t>; různé identifikační metody směřující k identifikaci osob a věcí</w:t>
      </w:r>
    </w:p>
    <w:p w:rsidR="00CC4BF8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4)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Kriminalistické </w:t>
      </w:r>
      <w:r w:rsidR="00CC4BF8">
        <w:rPr>
          <w:rFonts w:ascii="Tahoma" w:hAnsi="Tahoma" w:cs="Tahoma"/>
          <w:sz w:val="24"/>
          <w:szCs w:val="24"/>
        </w:rPr>
        <w:t>metody identifikace osob</w:t>
      </w:r>
      <w:r w:rsidRPr="00976B87">
        <w:rPr>
          <w:rFonts w:ascii="Tahoma" w:hAnsi="Tahoma" w:cs="Tahoma"/>
          <w:sz w:val="24"/>
          <w:szCs w:val="24"/>
        </w:rPr>
        <w:t>:</w:t>
      </w:r>
      <w:r w:rsidR="00CC4BF8">
        <w:rPr>
          <w:rFonts w:ascii="Tahoma" w:hAnsi="Tahoma" w:cs="Tahoma"/>
          <w:sz w:val="24"/>
          <w:szCs w:val="24"/>
        </w:rPr>
        <w:t xml:space="preserve"> portrétní identifikace,</w:t>
      </w:r>
      <w:r w:rsidRPr="00976B87">
        <w:rPr>
          <w:rFonts w:ascii="Tahoma" w:hAnsi="Tahoma" w:cs="Tahoma"/>
          <w:sz w:val="24"/>
          <w:szCs w:val="24"/>
        </w:rPr>
        <w:t xml:space="preserve"> daktyloskopie, zkoumání ručního písma, </w:t>
      </w:r>
      <w:r w:rsidR="00CC4BF8">
        <w:rPr>
          <w:rFonts w:ascii="Tahoma" w:hAnsi="Tahoma" w:cs="Tahoma"/>
          <w:sz w:val="24"/>
          <w:szCs w:val="24"/>
        </w:rPr>
        <w:t xml:space="preserve">kriminalistická biologie a antropologie, genetická identifikace, </w:t>
      </w:r>
      <w:proofErr w:type="spellStart"/>
      <w:r w:rsidR="00CC4BF8">
        <w:rPr>
          <w:rFonts w:ascii="Tahoma" w:hAnsi="Tahoma" w:cs="Tahoma"/>
          <w:sz w:val="24"/>
          <w:szCs w:val="24"/>
        </w:rPr>
        <w:t>audioexpertiza</w:t>
      </w:r>
      <w:proofErr w:type="spellEnd"/>
      <w:r w:rsidR="00CC4BF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C4BF8">
        <w:rPr>
          <w:rFonts w:ascii="Tahoma" w:hAnsi="Tahoma" w:cs="Tahoma"/>
          <w:sz w:val="24"/>
          <w:szCs w:val="24"/>
        </w:rPr>
        <w:t>odorologie</w:t>
      </w:r>
      <w:proofErr w:type="spellEnd"/>
      <w:r w:rsidR="00CC4BF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C4BF8">
        <w:rPr>
          <w:rFonts w:ascii="Tahoma" w:hAnsi="Tahoma" w:cs="Tahoma"/>
          <w:sz w:val="24"/>
          <w:szCs w:val="24"/>
        </w:rPr>
        <w:t>trasologie</w:t>
      </w:r>
      <w:proofErr w:type="spellEnd"/>
      <w:r w:rsidR="00E9766B">
        <w:rPr>
          <w:rFonts w:ascii="Tahoma" w:hAnsi="Tahoma" w:cs="Tahoma"/>
          <w:sz w:val="24"/>
          <w:szCs w:val="24"/>
        </w:rPr>
        <w:t xml:space="preserve"> - </w:t>
      </w:r>
      <w:r w:rsidRPr="00976B87">
        <w:rPr>
          <w:rFonts w:ascii="Tahoma" w:hAnsi="Tahoma" w:cs="Tahoma"/>
          <w:sz w:val="24"/>
          <w:szCs w:val="24"/>
        </w:rPr>
        <w:t>(pojem, podstata, význam, metody zkoumání, sporný a srovnávací materiál</w:t>
      </w:r>
      <w:r w:rsidR="00E9766B">
        <w:rPr>
          <w:rFonts w:ascii="Tahoma" w:hAnsi="Tahoma" w:cs="Tahoma"/>
          <w:sz w:val="24"/>
          <w:szCs w:val="24"/>
        </w:rPr>
        <w:t>,</w:t>
      </w:r>
      <w:r w:rsidRPr="00976B87">
        <w:rPr>
          <w:rFonts w:ascii="Tahoma" w:hAnsi="Tahoma" w:cs="Tahoma"/>
          <w:sz w:val="24"/>
          <w:szCs w:val="24"/>
        </w:rPr>
        <w:t xml:space="preserve"> požadavky na jeho zajišťování</w:t>
      </w:r>
      <w:r w:rsidR="00CC4BF8">
        <w:rPr>
          <w:rFonts w:ascii="Tahoma" w:hAnsi="Tahoma" w:cs="Tahoma"/>
          <w:sz w:val="24"/>
          <w:szCs w:val="24"/>
        </w:rPr>
        <w:t>, postupy a výsledky)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5)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Kriminalistické </w:t>
      </w:r>
      <w:r w:rsidR="00CC4BF8">
        <w:rPr>
          <w:rFonts w:ascii="Tahoma" w:hAnsi="Tahoma" w:cs="Tahoma"/>
          <w:sz w:val="24"/>
          <w:szCs w:val="24"/>
        </w:rPr>
        <w:t xml:space="preserve">metody </w:t>
      </w:r>
      <w:r w:rsidRPr="00976B87">
        <w:rPr>
          <w:rFonts w:ascii="Tahoma" w:hAnsi="Tahoma" w:cs="Tahoma"/>
          <w:sz w:val="24"/>
          <w:szCs w:val="24"/>
        </w:rPr>
        <w:t>identifikac</w:t>
      </w:r>
      <w:r w:rsidR="00CC4BF8">
        <w:rPr>
          <w:rFonts w:ascii="Tahoma" w:hAnsi="Tahoma" w:cs="Tahoma"/>
          <w:sz w:val="24"/>
          <w:szCs w:val="24"/>
        </w:rPr>
        <w:t>e</w:t>
      </w:r>
      <w:r w:rsidRPr="00976B87">
        <w:rPr>
          <w:rFonts w:ascii="Tahoma" w:hAnsi="Tahoma" w:cs="Tahoma"/>
          <w:sz w:val="24"/>
          <w:szCs w:val="24"/>
        </w:rPr>
        <w:t xml:space="preserve"> věcí:</w:t>
      </w:r>
      <w:r w:rsidR="00CC4BF8">
        <w:rPr>
          <w:rFonts w:ascii="Tahoma" w:hAnsi="Tahoma" w:cs="Tahoma"/>
          <w:sz w:val="24"/>
          <w:szCs w:val="24"/>
        </w:rPr>
        <w:t xml:space="preserve"> </w:t>
      </w:r>
      <w:r w:rsidRPr="00976B87">
        <w:rPr>
          <w:rFonts w:ascii="Tahoma" w:hAnsi="Tahoma" w:cs="Tahoma"/>
          <w:sz w:val="24"/>
          <w:szCs w:val="24"/>
        </w:rPr>
        <w:t>mechanoskopie,</w:t>
      </w:r>
      <w:r w:rsidR="00CC4BF8">
        <w:rPr>
          <w:rFonts w:ascii="Tahoma" w:hAnsi="Tahoma" w:cs="Tahoma"/>
          <w:sz w:val="24"/>
          <w:szCs w:val="24"/>
        </w:rPr>
        <w:t xml:space="preserve"> kriminalistické zkoumání skla,</w:t>
      </w:r>
      <w:r w:rsidRPr="00976B87">
        <w:rPr>
          <w:rFonts w:ascii="Tahoma" w:hAnsi="Tahoma" w:cs="Tahoma"/>
          <w:sz w:val="24"/>
          <w:szCs w:val="24"/>
        </w:rPr>
        <w:t xml:space="preserve"> zkoumání písma psacích strojů, </w:t>
      </w:r>
      <w:r w:rsidR="00E9766B">
        <w:rPr>
          <w:rFonts w:ascii="Tahoma" w:hAnsi="Tahoma" w:cs="Tahoma"/>
          <w:sz w:val="24"/>
          <w:szCs w:val="24"/>
        </w:rPr>
        <w:t xml:space="preserve">kriminalistická balistika a </w:t>
      </w:r>
      <w:r w:rsidRPr="00976B87">
        <w:rPr>
          <w:rFonts w:ascii="Tahoma" w:hAnsi="Tahoma" w:cs="Tahoma"/>
          <w:sz w:val="24"/>
          <w:szCs w:val="24"/>
        </w:rPr>
        <w:t>pyrotechnika (pojem podstata a význam; metody zkoumání; sporný a srovnávací materiál</w:t>
      </w:r>
      <w:r w:rsidR="00E9766B">
        <w:rPr>
          <w:rFonts w:ascii="Tahoma" w:hAnsi="Tahoma" w:cs="Tahoma"/>
          <w:sz w:val="24"/>
          <w:szCs w:val="24"/>
        </w:rPr>
        <w:t>,</w:t>
      </w:r>
      <w:r w:rsidRPr="00976B87">
        <w:rPr>
          <w:rFonts w:ascii="Tahoma" w:hAnsi="Tahoma" w:cs="Tahoma"/>
          <w:sz w:val="24"/>
          <w:szCs w:val="24"/>
        </w:rPr>
        <w:t xml:space="preserve"> požadavky na jeho zajišťování</w:t>
      </w:r>
      <w:r w:rsidR="00CC4BF8">
        <w:rPr>
          <w:rFonts w:ascii="Tahoma" w:hAnsi="Tahoma" w:cs="Tahoma"/>
          <w:sz w:val="24"/>
          <w:szCs w:val="24"/>
        </w:rPr>
        <w:t>, postupy a výsledky)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6)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taktika –</w:t>
      </w:r>
      <w:r w:rsidR="00E9766B">
        <w:rPr>
          <w:rFonts w:ascii="Tahoma" w:hAnsi="Tahoma" w:cs="Tahoma"/>
          <w:sz w:val="24"/>
          <w:szCs w:val="24"/>
        </w:rPr>
        <w:t xml:space="preserve"> p</w:t>
      </w:r>
      <w:r w:rsidRPr="00976B87">
        <w:rPr>
          <w:rFonts w:ascii="Tahoma" w:hAnsi="Tahoma" w:cs="Tahoma"/>
          <w:sz w:val="24"/>
          <w:szCs w:val="24"/>
        </w:rPr>
        <w:t>odstata a</w:t>
      </w:r>
      <w:r w:rsidR="00E9766B">
        <w:rPr>
          <w:rFonts w:ascii="Tahoma" w:hAnsi="Tahoma" w:cs="Tahoma"/>
          <w:sz w:val="24"/>
          <w:szCs w:val="24"/>
        </w:rPr>
        <w:t xml:space="preserve"> význam kriminalistických verzí, druhy kriminalistických verzí, etapy myšlení formou kriminalistických verzí, prověřování vyšetřovacích verzí, zásady</w:t>
      </w:r>
    </w:p>
    <w:p w:rsidR="008A6D56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7)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taktika</w:t>
      </w:r>
      <w:r w:rsidR="00E9766B">
        <w:rPr>
          <w:rFonts w:ascii="Tahoma" w:hAnsi="Tahoma" w:cs="Tahoma"/>
          <w:sz w:val="24"/>
          <w:szCs w:val="24"/>
        </w:rPr>
        <w:t xml:space="preserve"> – ohledání, pojem a druhy ohledá</w:t>
      </w:r>
      <w:r w:rsidR="008A6D56">
        <w:rPr>
          <w:rFonts w:ascii="Tahoma" w:hAnsi="Tahoma" w:cs="Tahoma"/>
          <w:sz w:val="24"/>
          <w:szCs w:val="24"/>
        </w:rPr>
        <w:t>ní</w:t>
      </w:r>
      <w:r w:rsidR="00E9766B">
        <w:rPr>
          <w:rFonts w:ascii="Tahoma" w:hAnsi="Tahoma" w:cs="Tahoma"/>
          <w:sz w:val="24"/>
          <w:szCs w:val="24"/>
        </w:rPr>
        <w:t xml:space="preserve">, </w:t>
      </w:r>
      <w:r w:rsidRPr="00976B87">
        <w:rPr>
          <w:rFonts w:ascii="Tahoma" w:hAnsi="Tahoma" w:cs="Tahoma"/>
          <w:sz w:val="24"/>
          <w:szCs w:val="24"/>
        </w:rPr>
        <w:t>ohledání místa činu</w:t>
      </w:r>
      <w:r w:rsidR="008A6D56">
        <w:rPr>
          <w:rFonts w:ascii="Tahoma" w:hAnsi="Tahoma" w:cs="Tahoma"/>
          <w:sz w:val="24"/>
          <w:szCs w:val="24"/>
        </w:rPr>
        <w:t>, příprava ohledání, zásady ohledání místa činu, stádia ohledání místa činu, způsoby detailního ohledání místa činu, dokumentace ohledání místa činu, význam ohledání místa činu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8)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8A6D56">
        <w:rPr>
          <w:rFonts w:ascii="Tahoma" w:hAnsi="Tahoma" w:cs="Tahoma"/>
          <w:sz w:val="24"/>
          <w:szCs w:val="24"/>
        </w:rPr>
        <w:t>V</w:t>
      </w:r>
      <w:r w:rsidRPr="00976B87">
        <w:rPr>
          <w:rFonts w:ascii="Tahoma" w:hAnsi="Tahoma" w:cs="Tahoma"/>
          <w:sz w:val="24"/>
          <w:szCs w:val="24"/>
        </w:rPr>
        <w:t xml:space="preserve">ýslech a konfrontace; pojem, </w:t>
      </w:r>
      <w:r w:rsidR="008A6D56">
        <w:rPr>
          <w:rFonts w:ascii="Tahoma" w:hAnsi="Tahoma" w:cs="Tahoma"/>
          <w:sz w:val="24"/>
          <w:szCs w:val="24"/>
        </w:rPr>
        <w:t xml:space="preserve">psychologická </w:t>
      </w:r>
      <w:r w:rsidRPr="00976B87">
        <w:rPr>
          <w:rFonts w:ascii="Tahoma" w:hAnsi="Tahoma" w:cs="Tahoma"/>
          <w:sz w:val="24"/>
          <w:szCs w:val="24"/>
        </w:rPr>
        <w:t>podstata</w:t>
      </w:r>
      <w:r w:rsidR="008A6D56">
        <w:rPr>
          <w:rFonts w:ascii="Tahoma" w:hAnsi="Tahoma" w:cs="Tahoma"/>
          <w:sz w:val="24"/>
          <w:szCs w:val="24"/>
        </w:rPr>
        <w:t>, cíl a druhy výslechu, příprava a provedení výslechu, taktické postupy výslechu, dokumentace výslechu. Konfrontace – pojem, podmínky konfrontace, dokumentace konfrontace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9)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B01A29">
        <w:rPr>
          <w:rFonts w:ascii="Tahoma" w:hAnsi="Tahoma" w:cs="Tahoma"/>
          <w:sz w:val="24"/>
          <w:szCs w:val="24"/>
        </w:rPr>
        <w:t>Taktika z</w:t>
      </w:r>
      <w:r w:rsidRPr="00976B87">
        <w:rPr>
          <w:rFonts w:ascii="Tahoma" w:hAnsi="Tahoma" w:cs="Tahoma"/>
          <w:sz w:val="24"/>
          <w:szCs w:val="24"/>
        </w:rPr>
        <w:t>adržení</w:t>
      </w:r>
      <w:r w:rsidR="00B01A29">
        <w:rPr>
          <w:rFonts w:ascii="Tahoma" w:hAnsi="Tahoma" w:cs="Tahoma"/>
          <w:sz w:val="24"/>
          <w:szCs w:val="24"/>
        </w:rPr>
        <w:t xml:space="preserve"> – druhy a typické situace zadržení, plánov</w:t>
      </w:r>
      <w:r w:rsidR="00762215">
        <w:rPr>
          <w:rFonts w:ascii="Tahoma" w:hAnsi="Tahoma" w:cs="Tahoma"/>
          <w:sz w:val="24"/>
          <w:szCs w:val="24"/>
        </w:rPr>
        <w:t>a</w:t>
      </w:r>
      <w:r w:rsidR="00B01A29">
        <w:rPr>
          <w:rFonts w:ascii="Tahoma" w:hAnsi="Tahoma" w:cs="Tahoma"/>
          <w:sz w:val="24"/>
          <w:szCs w:val="24"/>
        </w:rPr>
        <w:t>né zadržení</w:t>
      </w:r>
      <w:r w:rsidR="00762215">
        <w:rPr>
          <w:rFonts w:ascii="Tahoma" w:hAnsi="Tahoma" w:cs="Tahoma"/>
          <w:sz w:val="24"/>
          <w:szCs w:val="24"/>
        </w:rPr>
        <w:t>, příprava zadržení</w:t>
      </w:r>
      <w:r w:rsidR="00B01A29">
        <w:rPr>
          <w:rFonts w:ascii="Tahoma" w:hAnsi="Tahoma" w:cs="Tahoma"/>
          <w:sz w:val="24"/>
          <w:szCs w:val="24"/>
        </w:rPr>
        <w:t xml:space="preserve"> provedení, plán zadržením a jeho obsah, taktické zásady zadržení</w:t>
      </w:r>
      <w:r w:rsidR="00762215">
        <w:rPr>
          <w:rFonts w:ascii="Tahoma" w:hAnsi="Tahoma" w:cs="Tahoma"/>
          <w:sz w:val="24"/>
          <w:szCs w:val="24"/>
        </w:rPr>
        <w:t xml:space="preserve">, provedení zadržení v praxi, </w:t>
      </w:r>
      <w:r w:rsidRPr="00976B87">
        <w:rPr>
          <w:rFonts w:ascii="Tahoma" w:hAnsi="Tahoma" w:cs="Tahoma"/>
          <w:sz w:val="24"/>
          <w:szCs w:val="24"/>
        </w:rPr>
        <w:t>dokumentace zadržení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10)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B01A29">
        <w:rPr>
          <w:rFonts w:ascii="Tahoma" w:hAnsi="Tahoma" w:cs="Tahoma"/>
          <w:sz w:val="24"/>
          <w:szCs w:val="24"/>
        </w:rPr>
        <w:t>Vyšetřovací pokus – pojem, druhy a význam vyšetřovacího pokusu, účastníci, příprava a provedení vyšetřovacího pokusu, dokumentace a hodnocení výsledků vyšetřovacího pokusu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lastRenderedPageBreak/>
        <w:t xml:space="preserve">11) </w:t>
      </w:r>
      <w:r w:rsidR="001B7BD7" w:rsidRPr="00976B87">
        <w:rPr>
          <w:rFonts w:ascii="Tahoma" w:hAnsi="Tahoma" w:cs="Tahoma"/>
          <w:sz w:val="24"/>
          <w:szCs w:val="24"/>
        </w:rPr>
        <w:br/>
      </w:r>
      <w:proofErr w:type="spellStart"/>
      <w:r w:rsidRPr="00976B87">
        <w:rPr>
          <w:rFonts w:ascii="Tahoma" w:hAnsi="Tahoma" w:cs="Tahoma"/>
          <w:sz w:val="24"/>
          <w:szCs w:val="24"/>
        </w:rPr>
        <w:t>Rekognice</w:t>
      </w:r>
      <w:proofErr w:type="spellEnd"/>
      <w:r w:rsidRPr="00976B87">
        <w:rPr>
          <w:rFonts w:ascii="Tahoma" w:hAnsi="Tahoma" w:cs="Tahoma"/>
          <w:sz w:val="24"/>
          <w:szCs w:val="24"/>
        </w:rPr>
        <w:t xml:space="preserve"> – pojem, </w:t>
      </w:r>
      <w:r w:rsidR="001835C1">
        <w:rPr>
          <w:rFonts w:ascii="Tahoma" w:hAnsi="Tahoma" w:cs="Tahoma"/>
          <w:sz w:val="24"/>
          <w:szCs w:val="24"/>
        </w:rPr>
        <w:t xml:space="preserve">psychologická </w:t>
      </w:r>
      <w:r w:rsidRPr="00976B87">
        <w:rPr>
          <w:rFonts w:ascii="Tahoma" w:hAnsi="Tahoma" w:cs="Tahoma"/>
          <w:sz w:val="24"/>
          <w:szCs w:val="24"/>
        </w:rPr>
        <w:t>podstata</w:t>
      </w:r>
      <w:r w:rsidR="001835C1">
        <w:rPr>
          <w:rFonts w:ascii="Tahoma" w:hAnsi="Tahoma" w:cs="Tahoma"/>
          <w:sz w:val="24"/>
          <w:szCs w:val="24"/>
        </w:rPr>
        <w:t xml:space="preserve">, druhy </w:t>
      </w:r>
      <w:proofErr w:type="spellStart"/>
      <w:r w:rsidR="001835C1">
        <w:rPr>
          <w:rFonts w:ascii="Tahoma" w:hAnsi="Tahoma" w:cs="Tahoma"/>
          <w:sz w:val="24"/>
          <w:szCs w:val="24"/>
        </w:rPr>
        <w:t>rekognice</w:t>
      </w:r>
      <w:proofErr w:type="spellEnd"/>
      <w:r w:rsidR="0037752B">
        <w:rPr>
          <w:rFonts w:ascii="Tahoma" w:hAnsi="Tahoma" w:cs="Tahoma"/>
          <w:sz w:val="24"/>
          <w:szCs w:val="24"/>
        </w:rPr>
        <w:t xml:space="preserve">, příprava </w:t>
      </w:r>
      <w:proofErr w:type="spellStart"/>
      <w:r w:rsidR="0037752B">
        <w:rPr>
          <w:rFonts w:ascii="Tahoma" w:hAnsi="Tahoma" w:cs="Tahoma"/>
          <w:sz w:val="24"/>
          <w:szCs w:val="24"/>
        </w:rPr>
        <w:t>rekognice</w:t>
      </w:r>
      <w:proofErr w:type="spellEnd"/>
      <w:r w:rsidR="0037752B">
        <w:rPr>
          <w:rFonts w:ascii="Tahoma" w:hAnsi="Tahoma" w:cs="Tahoma"/>
          <w:sz w:val="24"/>
          <w:szCs w:val="24"/>
        </w:rPr>
        <w:t xml:space="preserve">, provedení </w:t>
      </w:r>
      <w:proofErr w:type="spellStart"/>
      <w:r w:rsidR="0037752B">
        <w:rPr>
          <w:rFonts w:ascii="Tahoma" w:hAnsi="Tahoma" w:cs="Tahoma"/>
          <w:sz w:val="24"/>
          <w:szCs w:val="24"/>
        </w:rPr>
        <w:t>rekognice</w:t>
      </w:r>
      <w:proofErr w:type="spellEnd"/>
      <w:r w:rsidR="0037752B">
        <w:rPr>
          <w:rFonts w:ascii="Tahoma" w:hAnsi="Tahoma" w:cs="Tahoma"/>
          <w:sz w:val="24"/>
          <w:szCs w:val="24"/>
        </w:rPr>
        <w:t xml:space="preserve"> živé osoby in natura, </w:t>
      </w:r>
      <w:r w:rsidR="00B01A29">
        <w:rPr>
          <w:rFonts w:ascii="Tahoma" w:hAnsi="Tahoma" w:cs="Tahoma"/>
          <w:sz w:val="24"/>
          <w:szCs w:val="24"/>
        </w:rPr>
        <w:t xml:space="preserve">další </w:t>
      </w:r>
      <w:r w:rsidR="0037752B">
        <w:rPr>
          <w:rFonts w:ascii="Tahoma" w:hAnsi="Tahoma" w:cs="Tahoma"/>
          <w:sz w:val="24"/>
          <w:szCs w:val="24"/>
        </w:rPr>
        <w:t xml:space="preserve">druhy </w:t>
      </w:r>
      <w:proofErr w:type="spellStart"/>
      <w:r w:rsidR="0037752B">
        <w:rPr>
          <w:rFonts w:ascii="Tahoma" w:hAnsi="Tahoma" w:cs="Tahoma"/>
          <w:sz w:val="24"/>
          <w:szCs w:val="24"/>
        </w:rPr>
        <w:t>rekognice</w:t>
      </w:r>
      <w:proofErr w:type="spellEnd"/>
      <w:r w:rsidR="0037752B">
        <w:rPr>
          <w:rFonts w:ascii="Tahoma" w:hAnsi="Tahoma" w:cs="Tahoma"/>
          <w:sz w:val="24"/>
          <w:szCs w:val="24"/>
        </w:rPr>
        <w:t xml:space="preserve"> živé osoby, dokumentace </w:t>
      </w:r>
      <w:proofErr w:type="spellStart"/>
      <w:r w:rsidR="0037752B">
        <w:rPr>
          <w:rFonts w:ascii="Tahoma" w:hAnsi="Tahoma" w:cs="Tahoma"/>
          <w:sz w:val="24"/>
          <w:szCs w:val="24"/>
        </w:rPr>
        <w:t>rekognice</w:t>
      </w:r>
      <w:proofErr w:type="spellEnd"/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12)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Kriminalistická rekonstrukce – podstata a význam</w:t>
      </w:r>
      <w:r w:rsidR="001835C1">
        <w:rPr>
          <w:rFonts w:ascii="Tahoma" w:hAnsi="Tahoma" w:cs="Tahoma"/>
          <w:sz w:val="24"/>
          <w:szCs w:val="24"/>
        </w:rPr>
        <w:t xml:space="preserve"> rekonstrukce, provedení rekonstrukce trestného činu – účastnící, příprava a průběh rekonstrukce, dokumentace a hodnocení rekonstrukce trestného činu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 xml:space="preserve">13)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Pátrání </w:t>
      </w:r>
      <w:r w:rsidR="001835C1">
        <w:rPr>
          <w:rFonts w:ascii="Tahoma" w:hAnsi="Tahoma" w:cs="Tahoma"/>
          <w:sz w:val="24"/>
          <w:szCs w:val="24"/>
        </w:rPr>
        <w:t>–</w:t>
      </w:r>
      <w:r w:rsidRPr="00976B87">
        <w:rPr>
          <w:rFonts w:ascii="Tahoma" w:hAnsi="Tahoma" w:cs="Tahoma"/>
          <w:sz w:val="24"/>
          <w:szCs w:val="24"/>
        </w:rPr>
        <w:t xml:space="preserve"> pojem</w:t>
      </w:r>
      <w:r w:rsidR="001835C1">
        <w:rPr>
          <w:rFonts w:ascii="Tahoma" w:hAnsi="Tahoma" w:cs="Tahoma"/>
          <w:sz w:val="24"/>
          <w:szCs w:val="24"/>
        </w:rPr>
        <w:t xml:space="preserve"> a význam pátrání, cíle pátrání, pátrací prostředky a druhy pátrání, fáze procesu pátrání, zásady pátrání</w:t>
      </w:r>
    </w:p>
    <w:p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4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</w:t>
      </w:r>
      <w:r w:rsidR="00CD375D">
        <w:rPr>
          <w:rFonts w:ascii="Tahoma" w:hAnsi="Tahoma" w:cs="Tahoma"/>
          <w:sz w:val="24"/>
          <w:szCs w:val="24"/>
        </w:rPr>
        <w:t xml:space="preserve"> trestných činů</w:t>
      </w:r>
      <w:r w:rsidRPr="00976B87">
        <w:rPr>
          <w:rFonts w:ascii="Tahoma" w:hAnsi="Tahoma" w:cs="Tahoma"/>
          <w:sz w:val="24"/>
          <w:szCs w:val="24"/>
        </w:rPr>
        <w:t xml:space="preserve"> – podstata</w:t>
      </w:r>
      <w:r w:rsidR="00CD375D">
        <w:rPr>
          <w:rFonts w:ascii="Tahoma" w:hAnsi="Tahoma" w:cs="Tahoma"/>
          <w:sz w:val="24"/>
          <w:szCs w:val="24"/>
        </w:rPr>
        <w:t xml:space="preserve"> </w:t>
      </w:r>
      <w:r w:rsidRPr="00976B87">
        <w:rPr>
          <w:rFonts w:ascii="Tahoma" w:hAnsi="Tahoma" w:cs="Tahoma"/>
          <w:sz w:val="24"/>
          <w:szCs w:val="24"/>
        </w:rPr>
        <w:t>význam</w:t>
      </w:r>
      <w:r w:rsidR="00CD375D">
        <w:rPr>
          <w:rFonts w:ascii="Tahoma" w:hAnsi="Tahoma" w:cs="Tahoma"/>
          <w:sz w:val="24"/>
          <w:szCs w:val="24"/>
        </w:rPr>
        <w:t xml:space="preserve"> a struktura</w:t>
      </w:r>
      <w:r w:rsidRPr="00976B87">
        <w:rPr>
          <w:rFonts w:ascii="Tahoma" w:hAnsi="Tahoma" w:cs="Tahoma"/>
          <w:sz w:val="24"/>
          <w:szCs w:val="24"/>
        </w:rPr>
        <w:t xml:space="preserve"> metodiky</w:t>
      </w:r>
      <w:r w:rsidR="00CD375D">
        <w:rPr>
          <w:rFonts w:ascii="Tahoma" w:hAnsi="Tahoma" w:cs="Tahoma"/>
          <w:sz w:val="24"/>
          <w:szCs w:val="24"/>
        </w:rPr>
        <w:t xml:space="preserve"> vyšetřování jednotlivých druhů trestných činů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5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vražd</w:t>
      </w:r>
    </w:p>
    <w:p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6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sexuálních </w:t>
      </w:r>
      <w:r w:rsidR="00CD375D">
        <w:rPr>
          <w:rFonts w:ascii="Tahoma" w:hAnsi="Tahoma" w:cs="Tahoma"/>
          <w:sz w:val="24"/>
          <w:szCs w:val="24"/>
        </w:rPr>
        <w:t>trestných činů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7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krádež</w:t>
      </w:r>
      <w:r w:rsidR="00CD375D">
        <w:rPr>
          <w:rFonts w:ascii="Tahoma" w:hAnsi="Tahoma" w:cs="Tahoma"/>
          <w:sz w:val="24"/>
          <w:szCs w:val="24"/>
        </w:rPr>
        <w:t>í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1</w:t>
      </w:r>
      <w:r w:rsidR="008B00B9">
        <w:rPr>
          <w:rFonts w:ascii="Tahoma" w:hAnsi="Tahoma" w:cs="Tahoma"/>
          <w:sz w:val="24"/>
          <w:szCs w:val="24"/>
        </w:rPr>
        <w:t>8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loupež</w:t>
      </w:r>
      <w:r w:rsidR="00CD375D">
        <w:rPr>
          <w:rFonts w:ascii="Tahoma" w:hAnsi="Tahoma" w:cs="Tahoma"/>
          <w:sz w:val="24"/>
          <w:szCs w:val="24"/>
        </w:rPr>
        <w:t>í</w:t>
      </w:r>
    </w:p>
    <w:p w:rsidR="0092426F" w:rsidRPr="00976B87" w:rsidRDefault="008B00B9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</w:t>
      </w:r>
      <w:r w:rsidR="0092426F"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="0092426F" w:rsidRPr="00976B87">
        <w:rPr>
          <w:rFonts w:ascii="Tahoma" w:hAnsi="Tahoma" w:cs="Tahoma"/>
          <w:sz w:val="24"/>
          <w:szCs w:val="24"/>
        </w:rPr>
        <w:t xml:space="preserve">Metodika vyšetřování </w:t>
      </w:r>
      <w:r w:rsidR="00CD375D">
        <w:rPr>
          <w:rFonts w:ascii="Tahoma" w:hAnsi="Tahoma" w:cs="Tahoma"/>
          <w:sz w:val="24"/>
          <w:szCs w:val="24"/>
        </w:rPr>
        <w:t>protiprávních činů mládeže</w:t>
      </w:r>
    </w:p>
    <w:p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0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drogové kriminality </w:t>
      </w:r>
    </w:p>
    <w:p w:rsidR="0092426F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1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podvod</w:t>
      </w:r>
      <w:r w:rsidR="00CD375D">
        <w:rPr>
          <w:rFonts w:ascii="Tahoma" w:hAnsi="Tahoma" w:cs="Tahoma"/>
          <w:sz w:val="24"/>
          <w:szCs w:val="24"/>
        </w:rPr>
        <w:t>ů</w:t>
      </w:r>
    </w:p>
    <w:p w:rsidR="008B00B9" w:rsidRDefault="008B00B9" w:rsidP="008B00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22)</w:t>
      </w:r>
    </w:p>
    <w:p w:rsidR="008B00B9" w:rsidRPr="00976B87" w:rsidRDefault="008B00B9" w:rsidP="008B00B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Metodika vyšetřování ekologické kriminality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3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silničních dopravních nehod</w:t>
      </w:r>
    </w:p>
    <w:p w:rsidR="001B7BD7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4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 xml:space="preserve">Metodika vyšetřování </w:t>
      </w:r>
      <w:r w:rsidR="00CD375D">
        <w:rPr>
          <w:rFonts w:ascii="Tahoma" w:hAnsi="Tahoma" w:cs="Tahoma"/>
          <w:sz w:val="24"/>
          <w:szCs w:val="24"/>
        </w:rPr>
        <w:t>požárů, výbuchů a havárií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2</w:t>
      </w:r>
      <w:r w:rsidR="008B00B9">
        <w:rPr>
          <w:rFonts w:ascii="Tahoma" w:hAnsi="Tahoma" w:cs="Tahoma"/>
          <w:sz w:val="24"/>
          <w:szCs w:val="24"/>
        </w:rPr>
        <w:t>5</w:t>
      </w:r>
      <w:r w:rsidRPr="00976B87">
        <w:rPr>
          <w:rFonts w:ascii="Tahoma" w:hAnsi="Tahoma" w:cs="Tahoma"/>
          <w:sz w:val="24"/>
          <w:szCs w:val="24"/>
        </w:rPr>
        <w:t xml:space="preserve">) </w:t>
      </w:r>
      <w:r w:rsidR="001B7BD7" w:rsidRPr="00976B87">
        <w:rPr>
          <w:rFonts w:ascii="Tahoma" w:hAnsi="Tahoma" w:cs="Tahoma"/>
          <w:sz w:val="24"/>
          <w:szCs w:val="24"/>
        </w:rPr>
        <w:br/>
      </w:r>
      <w:r w:rsidRPr="00976B87">
        <w:rPr>
          <w:rFonts w:ascii="Tahoma" w:hAnsi="Tahoma" w:cs="Tahoma"/>
          <w:sz w:val="24"/>
          <w:szCs w:val="24"/>
        </w:rPr>
        <w:t>Metodika vyšetřování organizované</w:t>
      </w:r>
      <w:r w:rsidR="00CD375D">
        <w:rPr>
          <w:rFonts w:ascii="Tahoma" w:hAnsi="Tahoma" w:cs="Tahoma"/>
          <w:sz w:val="24"/>
          <w:szCs w:val="24"/>
        </w:rPr>
        <w:t xml:space="preserve"> kriminality</w:t>
      </w:r>
    </w:p>
    <w:p w:rsidR="001B7EAB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>U všech metodik</w:t>
      </w:r>
      <w:r w:rsidR="00236268">
        <w:rPr>
          <w:rFonts w:ascii="Tahoma" w:hAnsi="Tahoma" w:cs="Tahoma"/>
          <w:sz w:val="24"/>
          <w:szCs w:val="24"/>
        </w:rPr>
        <w:t xml:space="preserve"> vyšetřování</w:t>
      </w:r>
      <w:r w:rsidRPr="00976B87">
        <w:rPr>
          <w:rFonts w:ascii="Tahoma" w:hAnsi="Tahoma" w:cs="Tahoma"/>
          <w:sz w:val="24"/>
          <w:szCs w:val="24"/>
        </w:rPr>
        <w:t xml:space="preserve">: </w:t>
      </w:r>
      <w:r w:rsidR="001835C1">
        <w:rPr>
          <w:rFonts w:ascii="Tahoma" w:hAnsi="Tahoma" w:cs="Tahoma"/>
          <w:sz w:val="24"/>
          <w:szCs w:val="24"/>
        </w:rPr>
        <w:t xml:space="preserve">kriminalistická charakteristika, </w:t>
      </w:r>
      <w:r w:rsidRPr="00976B87">
        <w:rPr>
          <w:rFonts w:ascii="Tahoma" w:hAnsi="Tahoma" w:cs="Tahoma"/>
          <w:sz w:val="24"/>
          <w:szCs w:val="24"/>
        </w:rPr>
        <w:t>způsoby páchání,</w:t>
      </w:r>
      <w:r w:rsidR="001835C1">
        <w:rPr>
          <w:rFonts w:ascii="Tahoma" w:hAnsi="Tahoma" w:cs="Tahoma"/>
          <w:sz w:val="24"/>
          <w:szCs w:val="24"/>
        </w:rPr>
        <w:t xml:space="preserve"> typické kriminální situace,</w:t>
      </w:r>
      <w:r w:rsidRPr="00976B87">
        <w:rPr>
          <w:rFonts w:ascii="Tahoma" w:hAnsi="Tahoma" w:cs="Tahoma"/>
          <w:sz w:val="24"/>
          <w:szCs w:val="24"/>
        </w:rPr>
        <w:t xml:space="preserve"> </w:t>
      </w:r>
      <w:r w:rsidR="001835C1">
        <w:rPr>
          <w:rFonts w:ascii="Tahoma" w:hAnsi="Tahoma" w:cs="Tahoma"/>
          <w:sz w:val="24"/>
          <w:szCs w:val="24"/>
        </w:rPr>
        <w:t xml:space="preserve">osobnostní rysy </w:t>
      </w:r>
      <w:r w:rsidRPr="00976B87">
        <w:rPr>
          <w:rFonts w:ascii="Tahoma" w:hAnsi="Tahoma" w:cs="Tahoma"/>
          <w:sz w:val="24"/>
          <w:szCs w:val="24"/>
        </w:rPr>
        <w:t>pachatel</w:t>
      </w:r>
      <w:r w:rsidR="001835C1">
        <w:rPr>
          <w:rFonts w:ascii="Tahoma" w:hAnsi="Tahoma" w:cs="Tahoma"/>
          <w:sz w:val="24"/>
          <w:szCs w:val="24"/>
        </w:rPr>
        <w:t xml:space="preserve">e </w:t>
      </w:r>
      <w:r w:rsidRPr="00976B87">
        <w:rPr>
          <w:rFonts w:ascii="Tahoma" w:hAnsi="Tahoma" w:cs="Tahoma"/>
          <w:sz w:val="24"/>
          <w:szCs w:val="24"/>
        </w:rPr>
        <w:t xml:space="preserve">a oběti, </w:t>
      </w:r>
      <w:r w:rsidR="001835C1">
        <w:rPr>
          <w:rFonts w:ascii="Tahoma" w:hAnsi="Tahoma" w:cs="Tahoma"/>
          <w:sz w:val="24"/>
          <w:szCs w:val="24"/>
        </w:rPr>
        <w:t xml:space="preserve">typické </w:t>
      </w:r>
      <w:r w:rsidRPr="00976B87">
        <w:rPr>
          <w:rFonts w:ascii="Tahoma" w:hAnsi="Tahoma" w:cs="Tahoma"/>
          <w:sz w:val="24"/>
          <w:szCs w:val="24"/>
        </w:rPr>
        <w:t xml:space="preserve">stopy, </w:t>
      </w:r>
      <w:r w:rsidR="001835C1">
        <w:rPr>
          <w:rFonts w:ascii="Tahoma" w:hAnsi="Tahoma" w:cs="Tahoma"/>
          <w:sz w:val="24"/>
          <w:szCs w:val="24"/>
        </w:rPr>
        <w:t>zvláštnosti vyšetřovacích verzí</w:t>
      </w:r>
      <w:r w:rsidRPr="00976B87">
        <w:rPr>
          <w:rFonts w:ascii="Tahoma" w:hAnsi="Tahoma" w:cs="Tahoma"/>
          <w:sz w:val="24"/>
          <w:szCs w:val="24"/>
        </w:rPr>
        <w:t>,</w:t>
      </w:r>
      <w:r w:rsidR="001835C1">
        <w:rPr>
          <w:rFonts w:ascii="Tahoma" w:hAnsi="Tahoma" w:cs="Tahoma"/>
          <w:sz w:val="24"/>
          <w:szCs w:val="24"/>
        </w:rPr>
        <w:t xml:space="preserve"> zvláštnosti úkonů.</w:t>
      </w:r>
      <w:r w:rsidRPr="00976B87">
        <w:rPr>
          <w:rFonts w:ascii="Tahoma" w:hAnsi="Tahoma" w:cs="Tahoma"/>
          <w:sz w:val="24"/>
          <w:szCs w:val="24"/>
        </w:rPr>
        <w:t xml:space="preserve"> </w:t>
      </w:r>
    </w:p>
    <w:p w:rsidR="00A60406" w:rsidRDefault="00A60406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A60406" w:rsidRPr="00A60406" w:rsidRDefault="00A60406" w:rsidP="00A60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>V Ústí nad Labem dne 17. 9. 2022</w:t>
      </w:r>
      <w:r w:rsidRPr="00A60406">
        <w:rPr>
          <w:rFonts w:ascii="Tahoma" w:hAnsi="Tahoma" w:cs="Tahoma"/>
          <w:sz w:val="24"/>
          <w:szCs w:val="24"/>
        </w:rPr>
        <w:tab/>
      </w:r>
    </w:p>
    <w:p w:rsidR="00A60406" w:rsidRPr="00A60406" w:rsidRDefault="00A60406" w:rsidP="00A60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  <w:r w:rsidRPr="00A60406">
        <w:rPr>
          <w:rFonts w:ascii="Tahoma" w:hAnsi="Tahoma" w:cs="Tahoma"/>
          <w:sz w:val="24"/>
          <w:szCs w:val="24"/>
        </w:rPr>
        <w:tab/>
      </w:r>
    </w:p>
    <w:p w:rsidR="00A60406" w:rsidRPr="00A60406" w:rsidRDefault="00A60406" w:rsidP="00A6040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60406">
        <w:rPr>
          <w:rFonts w:ascii="Tahoma" w:hAnsi="Tahoma" w:cs="Tahoma"/>
          <w:sz w:val="24"/>
          <w:szCs w:val="24"/>
        </w:rPr>
        <w:t>Mgr. Ivana Černá</w:t>
      </w:r>
      <w:r w:rsidRPr="00A60406">
        <w:rPr>
          <w:rFonts w:ascii="Tahoma" w:hAnsi="Tahoma" w:cs="Tahoma"/>
          <w:sz w:val="24"/>
          <w:szCs w:val="24"/>
        </w:rPr>
        <w:br/>
        <w:t>ředitelka školy</w:t>
      </w:r>
      <w:bookmarkStart w:id="0" w:name="_GoBack"/>
      <w:bookmarkEnd w:id="0"/>
    </w:p>
    <w:p w:rsidR="00A60406" w:rsidRPr="00976B87" w:rsidRDefault="00A60406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92426F" w:rsidRPr="00976B87" w:rsidRDefault="0092426F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</w:p>
    <w:p w:rsidR="0092426F" w:rsidRPr="00976B87" w:rsidRDefault="001B7BD7" w:rsidP="0092426F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Pr="00976B87">
        <w:rPr>
          <w:rFonts w:ascii="Tahoma" w:hAnsi="Tahoma" w:cs="Tahoma"/>
          <w:sz w:val="24"/>
          <w:szCs w:val="24"/>
        </w:rPr>
        <w:tab/>
      </w:r>
      <w:r w:rsidR="0092426F" w:rsidRPr="00976B87">
        <w:rPr>
          <w:rFonts w:ascii="Tahoma" w:hAnsi="Tahoma" w:cs="Tahoma"/>
          <w:sz w:val="24"/>
          <w:szCs w:val="24"/>
        </w:rPr>
        <w:t xml:space="preserve"> </w:t>
      </w:r>
    </w:p>
    <w:p w:rsidR="0092426F" w:rsidRPr="00976B87" w:rsidRDefault="0092426F" w:rsidP="0092426F">
      <w:pPr>
        <w:jc w:val="both"/>
        <w:rPr>
          <w:rFonts w:ascii="Tahoma" w:hAnsi="Tahoma" w:cs="Tahoma"/>
          <w:sz w:val="24"/>
          <w:szCs w:val="24"/>
        </w:rPr>
      </w:pPr>
    </w:p>
    <w:sectPr w:rsidR="0092426F" w:rsidRPr="00976B87" w:rsidSect="00924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6F"/>
    <w:rsid w:val="001835C1"/>
    <w:rsid w:val="001B7BD7"/>
    <w:rsid w:val="001B7EAB"/>
    <w:rsid w:val="00236268"/>
    <w:rsid w:val="0037752B"/>
    <w:rsid w:val="004D2CB6"/>
    <w:rsid w:val="00762215"/>
    <w:rsid w:val="008A6D56"/>
    <w:rsid w:val="008B00B9"/>
    <w:rsid w:val="0092426F"/>
    <w:rsid w:val="00943B67"/>
    <w:rsid w:val="00976B87"/>
    <w:rsid w:val="00A60406"/>
    <w:rsid w:val="00B01A29"/>
    <w:rsid w:val="00B87D67"/>
    <w:rsid w:val="00BA1AD0"/>
    <w:rsid w:val="00CC4BF8"/>
    <w:rsid w:val="00CD375D"/>
    <w:rsid w:val="00E9766B"/>
    <w:rsid w:val="00F0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78091-0F53-496A-91AF-33B5C77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4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426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4</cp:revision>
  <cp:lastPrinted>2021-11-08T13:45:00Z</cp:lastPrinted>
  <dcterms:created xsi:type="dcterms:W3CDTF">2022-10-13T07:28:00Z</dcterms:created>
  <dcterms:modified xsi:type="dcterms:W3CDTF">2022-10-17T07:16:00Z</dcterms:modified>
</cp:coreProperties>
</file>