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BB8" w14:textId="77777777" w:rsidR="00D84D09" w:rsidRDefault="00D84D09" w:rsidP="00ED1222">
      <w:pPr>
        <w:ind w:left="708"/>
        <w:rPr>
          <w:rFonts w:ascii="Tahoma" w:hAnsi="Tahoma" w:cs="Tahoma"/>
          <w:b/>
          <w:sz w:val="32"/>
          <w:szCs w:val="32"/>
        </w:rPr>
      </w:pPr>
    </w:p>
    <w:p w14:paraId="20140CD5" w14:textId="1540FF30" w:rsidR="00D02984" w:rsidRPr="001D1455" w:rsidRDefault="002808A3" w:rsidP="001D1455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 w:rsidR="001D1455">
        <w:rPr>
          <w:rFonts w:ascii="Tahoma" w:hAnsi="Tahoma" w:cs="Tahoma"/>
          <w:sz w:val="32"/>
          <w:szCs w:val="32"/>
        </w:rPr>
        <w:t xml:space="preserve">PONDĚLÍ </w:t>
      </w:r>
      <w:r w:rsidR="00BF3250">
        <w:rPr>
          <w:rFonts w:ascii="Tahoma" w:hAnsi="Tahoma" w:cs="Tahoma"/>
          <w:sz w:val="32"/>
          <w:szCs w:val="32"/>
        </w:rPr>
        <w:t>2</w:t>
      </w:r>
      <w:r w:rsidR="001D1455">
        <w:rPr>
          <w:rFonts w:ascii="Tahoma" w:hAnsi="Tahoma" w:cs="Tahoma"/>
          <w:sz w:val="32"/>
          <w:szCs w:val="32"/>
        </w:rPr>
        <w:t>4</w:t>
      </w:r>
      <w:r w:rsidR="00D02984">
        <w:rPr>
          <w:rFonts w:ascii="Tahoma" w:hAnsi="Tahoma" w:cs="Tahoma"/>
          <w:sz w:val="32"/>
          <w:szCs w:val="32"/>
        </w:rPr>
        <w:t>.10.</w:t>
      </w:r>
      <w:r w:rsidR="001D1455"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D1455">
        <w:rPr>
          <w:rFonts w:ascii="Tahoma" w:hAnsi="Tahoma" w:cs="Tahoma"/>
        </w:rPr>
        <w:t>KLABAN</w:t>
      </w:r>
      <w:r w:rsidR="009A1316">
        <w:rPr>
          <w:rFonts w:ascii="Tahoma" w:hAnsi="Tahoma" w:cs="Tahoma"/>
        </w:rPr>
        <w:br/>
      </w:r>
      <w:r w:rsidR="00D84D0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0A23C2BB" w14:textId="55EC731C" w:rsidR="00D02984" w:rsidRDefault="002808A3" w:rsidP="00C05652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D1455">
        <w:rPr>
          <w:rFonts w:ascii="Tahoma" w:hAnsi="Tahoma" w:cs="Tahoma"/>
        </w:rPr>
        <w:t>ESINER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</w:r>
      <w:r w:rsidR="001D1455">
        <w:rPr>
          <w:rFonts w:ascii="Tahoma" w:hAnsi="Tahoma" w:cs="Tahoma"/>
        </w:rPr>
        <w:t>DVOŘÁK</w:t>
      </w:r>
    </w:p>
    <w:p w14:paraId="7D2573AA" w14:textId="6F19121F" w:rsidR="002808A3" w:rsidRDefault="002808A3" w:rsidP="000C50A1"/>
    <w:p w14:paraId="2FD91CF5" w14:textId="72C29BAF" w:rsidR="00C33A9D" w:rsidRDefault="001D1455" w:rsidP="00C05652">
      <w:pPr>
        <w:tabs>
          <w:tab w:val="left" w:pos="9072"/>
        </w:tabs>
      </w:pPr>
      <w:r>
        <w:rPr>
          <w:noProof/>
        </w:rPr>
        <w:drawing>
          <wp:inline distT="0" distB="0" distL="0" distR="0" wp14:anchorId="3C82471E" wp14:editId="791AB08B">
            <wp:extent cx="6542540" cy="42595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432" cy="426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5163" w14:textId="3EF118FC" w:rsidR="00C05652" w:rsidRDefault="00C05652" w:rsidP="00C05652">
      <w:pPr>
        <w:tabs>
          <w:tab w:val="left" w:pos="9072"/>
        </w:tabs>
      </w:pPr>
    </w:p>
    <w:p w14:paraId="24B6D582" w14:textId="5D8EA4BF" w:rsidR="001D1455" w:rsidRDefault="001D1455" w:rsidP="00C05652">
      <w:pPr>
        <w:tabs>
          <w:tab w:val="left" w:pos="9072"/>
        </w:tabs>
      </w:pPr>
    </w:p>
    <w:p w14:paraId="445321C2" w14:textId="4442D84F" w:rsidR="001D1455" w:rsidRDefault="001D1455" w:rsidP="00C05652">
      <w:pPr>
        <w:tabs>
          <w:tab w:val="left" w:pos="9072"/>
        </w:tabs>
      </w:pPr>
    </w:p>
    <w:p w14:paraId="53711774" w14:textId="349DA54B" w:rsidR="001D1455" w:rsidRDefault="001D1455" w:rsidP="00C05652">
      <w:pPr>
        <w:tabs>
          <w:tab w:val="left" w:pos="9072"/>
        </w:tabs>
      </w:pPr>
    </w:p>
    <w:p w14:paraId="1EDAF428" w14:textId="50D56810" w:rsidR="001D1455" w:rsidRDefault="001D1455" w:rsidP="00C05652">
      <w:pPr>
        <w:tabs>
          <w:tab w:val="left" w:pos="9072"/>
        </w:tabs>
      </w:pPr>
    </w:p>
    <w:p w14:paraId="26061D3C" w14:textId="539C3E18" w:rsidR="001D1455" w:rsidRDefault="001D1455" w:rsidP="00C05652">
      <w:pPr>
        <w:tabs>
          <w:tab w:val="left" w:pos="9072"/>
        </w:tabs>
      </w:pPr>
    </w:p>
    <w:p w14:paraId="2C06FA82" w14:textId="22C51443" w:rsidR="001D1455" w:rsidRDefault="001D1455" w:rsidP="00C05652">
      <w:pPr>
        <w:tabs>
          <w:tab w:val="left" w:pos="9072"/>
        </w:tabs>
      </w:pPr>
    </w:p>
    <w:p w14:paraId="7DA7094E" w14:textId="0C1CF3AB" w:rsidR="001D1455" w:rsidRDefault="001D1455" w:rsidP="00C05652">
      <w:pPr>
        <w:tabs>
          <w:tab w:val="left" w:pos="9072"/>
        </w:tabs>
      </w:pPr>
    </w:p>
    <w:p w14:paraId="4DBCA430" w14:textId="58F3A0B3" w:rsidR="001D1455" w:rsidRDefault="001D1455" w:rsidP="00C05652">
      <w:pPr>
        <w:tabs>
          <w:tab w:val="left" w:pos="9072"/>
        </w:tabs>
      </w:pPr>
    </w:p>
    <w:p w14:paraId="1568D603" w14:textId="71E6E28A" w:rsidR="001D1455" w:rsidRDefault="001D1455" w:rsidP="00C05652">
      <w:pPr>
        <w:tabs>
          <w:tab w:val="left" w:pos="9072"/>
        </w:tabs>
      </w:pPr>
    </w:p>
    <w:p w14:paraId="418DC3D7" w14:textId="769EE4BF" w:rsidR="001D1455" w:rsidRDefault="001D1455" w:rsidP="00C05652">
      <w:pPr>
        <w:tabs>
          <w:tab w:val="left" w:pos="9072"/>
        </w:tabs>
      </w:pPr>
    </w:p>
    <w:p w14:paraId="31BAF328" w14:textId="7394E910" w:rsidR="001D1455" w:rsidRPr="001D1455" w:rsidRDefault="001D1455" w:rsidP="001D1455">
      <w:pPr>
        <w:ind w:left="708"/>
        <w:rPr>
          <w:rFonts w:ascii="Tahoma" w:hAnsi="Tahoma" w:cs="Tahoma"/>
          <w:sz w:val="32"/>
          <w:szCs w:val="32"/>
        </w:rPr>
      </w:pPr>
      <w:r w:rsidRPr="00141892">
        <w:rPr>
          <w:rFonts w:ascii="Tahoma" w:hAnsi="Tahoma" w:cs="Tahoma"/>
          <w:b/>
          <w:sz w:val="32"/>
          <w:szCs w:val="32"/>
        </w:rPr>
        <w:lastRenderedPageBreak/>
        <w:t>SUPL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t>ÚTERÝ 25.10.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 xml:space="preserve">Nepřítomni: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KLABAN</w:t>
      </w:r>
      <w:r>
        <w:rPr>
          <w:rFonts w:ascii="Tahoma" w:hAnsi="Tahoma" w:cs="Tahoma"/>
        </w:rPr>
        <w:br/>
        <w:t xml:space="preserve"> </w:t>
      </w:r>
      <w:r>
        <w:rPr>
          <w:rFonts w:ascii="Tahoma" w:hAnsi="Tahoma" w:cs="Tahoma"/>
        </w:rPr>
        <w:br/>
        <w:t xml:space="preserve">Nepřítomné třídy:      </w:t>
      </w:r>
    </w:p>
    <w:p w14:paraId="6C0F0CB6" w14:textId="7E1F38CD" w:rsidR="001D1455" w:rsidRDefault="001D1455" w:rsidP="001D1455">
      <w:pPr>
        <w:ind w:left="708"/>
        <w:rPr>
          <w:rFonts w:ascii="Tahoma" w:hAnsi="Tahoma" w:cs="Tahoma"/>
        </w:rPr>
      </w:pPr>
      <w:r>
        <w:rPr>
          <w:rFonts w:ascii="Tahoma" w:hAnsi="Tahoma" w:cs="Tahoma"/>
        </w:rPr>
        <w:t>DOZOR / ŠATNY / 7:30 – 8:00: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AIMOVÁ</w:t>
      </w:r>
      <w:r>
        <w:rPr>
          <w:rFonts w:ascii="Tahoma" w:hAnsi="Tahoma" w:cs="Tahoma"/>
        </w:rPr>
        <w:br/>
        <w:t>DOZOR / ŠATNY / VELKÁ PŘESTÁVKA:</w:t>
      </w:r>
      <w:r>
        <w:rPr>
          <w:rFonts w:ascii="Tahoma" w:hAnsi="Tahoma" w:cs="Tahoma"/>
        </w:rPr>
        <w:tab/>
        <w:t>BARTONÍČEK</w:t>
      </w:r>
    </w:p>
    <w:p w14:paraId="00C9926A" w14:textId="77777777" w:rsidR="001D1455" w:rsidRDefault="001D1455" w:rsidP="001D1455">
      <w:pPr>
        <w:tabs>
          <w:tab w:val="left" w:pos="9072"/>
        </w:tabs>
      </w:pPr>
    </w:p>
    <w:p w14:paraId="584152C3" w14:textId="2A0A0D2D" w:rsidR="001D1455" w:rsidRDefault="001D1455" w:rsidP="001D1455">
      <w:pPr>
        <w:tabs>
          <w:tab w:val="left" w:pos="9072"/>
        </w:tabs>
      </w:pPr>
      <w:r>
        <w:rPr>
          <w:noProof/>
        </w:rPr>
        <w:drawing>
          <wp:inline distT="0" distB="0" distL="0" distR="0" wp14:anchorId="1E6952BF" wp14:editId="5EA83AA2">
            <wp:extent cx="6629400" cy="433091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501" cy="433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2A7A0" w14:textId="7E79A53F" w:rsidR="001D1455" w:rsidRDefault="001D1455" w:rsidP="000A2A82">
      <w:r>
        <w:t xml:space="preserve">4AB4 – </w:t>
      </w:r>
      <w:r w:rsidR="00E66B02">
        <w:t xml:space="preserve">1.-3.hod </w:t>
      </w:r>
      <w:r>
        <w:t>PROGRAM V RÁMCI KARIÉROVÉHO PORADENSTVÍ – ONLINE KONFERENCE PRO</w:t>
      </w:r>
      <w:r w:rsidR="000A2A82">
        <w:t xml:space="preserve"> 4. ROČNÍKY</w:t>
      </w:r>
      <w:r>
        <w:t xml:space="preserve"> SŠ – NEJNOVĚJŠÍ TRENDY V MĚNÍCÍM SE TRHU PRÁCE A VE SVĚTĚ FINANCÍ </w:t>
      </w:r>
    </w:p>
    <w:p w14:paraId="48BA64D4" w14:textId="3D7D9B6D" w:rsidR="001D1455" w:rsidRDefault="001D1455" w:rsidP="00C05652">
      <w:pPr>
        <w:tabs>
          <w:tab w:val="left" w:pos="9072"/>
        </w:tabs>
      </w:pPr>
    </w:p>
    <w:p w14:paraId="16C076F2" w14:textId="425F25BF" w:rsidR="001D1455" w:rsidRDefault="001D1455" w:rsidP="00C05652">
      <w:pPr>
        <w:tabs>
          <w:tab w:val="left" w:pos="9072"/>
        </w:tabs>
      </w:pPr>
    </w:p>
    <w:sectPr w:rsidR="001D1455" w:rsidSect="002808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30B2"/>
    <w:rsid w:val="00033E37"/>
    <w:rsid w:val="00084271"/>
    <w:rsid w:val="000A2A82"/>
    <w:rsid w:val="000A61EB"/>
    <w:rsid w:val="000C50A1"/>
    <w:rsid w:val="000F2862"/>
    <w:rsid w:val="00141892"/>
    <w:rsid w:val="001B4E45"/>
    <w:rsid w:val="001B71E7"/>
    <w:rsid w:val="001C79CB"/>
    <w:rsid w:val="001D1455"/>
    <w:rsid w:val="002361B8"/>
    <w:rsid w:val="00237239"/>
    <w:rsid w:val="002808A3"/>
    <w:rsid w:val="00297934"/>
    <w:rsid w:val="003163ED"/>
    <w:rsid w:val="003A2A62"/>
    <w:rsid w:val="003C0C75"/>
    <w:rsid w:val="00411D7A"/>
    <w:rsid w:val="004F06E0"/>
    <w:rsid w:val="004F1799"/>
    <w:rsid w:val="004F633A"/>
    <w:rsid w:val="0052649A"/>
    <w:rsid w:val="00575784"/>
    <w:rsid w:val="00620D58"/>
    <w:rsid w:val="006235AD"/>
    <w:rsid w:val="00643FB3"/>
    <w:rsid w:val="00696CB9"/>
    <w:rsid w:val="00705A4A"/>
    <w:rsid w:val="00747462"/>
    <w:rsid w:val="007B10E2"/>
    <w:rsid w:val="00804CB3"/>
    <w:rsid w:val="00842652"/>
    <w:rsid w:val="00844F35"/>
    <w:rsid w:val="00881D16"/>
    <w:rsid w:val="008956D0"/>
    <w:rsid w:val="008B1EB8"/>
    <w:rsid w:val="008D6D6A"/>
    <w:rsid w:val="008F78E2"/>
    <w:rsid w:val="009626F2"/>
    <w:rsid w:val="009636B2"/>
    <w:rsid w:val="009A1316"/>
    <w:rsid w:val="009A7E2C"/>
    <w:rsid w:val="00A8735E"/>
    <w:rsid w:val="00A942A1"/>
    <w:rsid w:val="00AA3D6E"/>
    <w:rsid w:val="00B26A22"/>
    <w:rsid w:val="00B42D3F"/>
    <w:rsid w:val="00BB3F12"/>
    <w:rsid w:val="00BE03BC"/>
    <w:rsid w:val="00BF3250"/>
    <w:rsid w:val="00C040B3"/>
    <w:rsid w:val="00C05652"/>
    <w:rsid w:val="00C2311A"/>
    <w:rsid w:val="00C33A9D"/>
    <w:rsid w:val="00D02984"/>
    <w:rsid w:val="00D076E2"/>
    <w:rsid w:val="00D118E0"/>
    <w:rsid w:val="00D45C3D"/>
    <w:rsid w:val="00D46FEA"/>
    <w:rsid w:val="00D84D09"/>
    <w:rsid w:val="00D967FC"/>
    <w:rsid w:val="00E25C90"/>
    <w:rsid w:val="00E37FCA"/>
    <w:rsid w:val="00E66B02"/>
    <w:rsid w:val="00EA53DA"/>
    <w:rsid w:val="00EB73A7"/>
    <w:rsid w:val="00ED1222"/>
    <w:rsid w:val="00ED3C20"/>
    <w:rsid w:val="00ED67FC"/>
    <w:rsid w:val="00EF1310"/>
    <w:rsid w:val="00F231AF"/>
    <w:rsid w:val="00F62522"/>
    <w:rsid w:val="00F74F4C"/>
    <w:rsid w:val="00FE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4</cp:revision>
  <cp:lastPrinted>2022-09-16T09:23:00Z</cp:lastPrinted>
  <dcterms:created xsi:type="dcterms:W3CDTF">2022-10-19T10:48:00Z</dcterms:created>
  <dcterms:modified xsi:type="dcterms:W3CDTF">2022-10-21T12:47:00Z</dcterms:modified>
</cp:coreProperties>
</file>