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CA" w:rsidRPr="00845049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40"/>
          <w:szCs w:val="40"/>
          <w:lang w:eastAsia="cs-CZ"/>
        </w:rPr>
      </w:pPr>
      <w:r w:rsidRPr="00845049">
        <w:rPr>
          <w:rFonts w:ascii="Tahoma" w:eastAsia="Times New Roman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F60C46C" wp14:editId="6E5C603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049">
        <w:rPr>
          <w:rFonts w:ascii="Tahoma" w:eastAsia="Times New Roman" w:hAnsi="Tahoma" w:cs="Tahoma"/>
          <w:b/>
          <w:sz w:val="36"/>
          <w:szCs w:val="24"/>
          <w:lang w:eastAsia="cs-CZ"/>
        </w:rPr>
        <w:t xml:space="preserve">                  </w:t>
      </w:r>
      <w:r w:rsidRPr="00845049">
        <w:rPr>
          <w:rFonts w:ascii="Tahoma" w:eastAsia="Times New Roman" w:hAnsi="Tahoma" w:cs="Tahoma"/>
          <w:b/>
          <w:sz w:val="44"/>
          <w:szCs w:val="24"/>
          <w:lang w:eastAsia="cs-CZ"/>
        </w:rPr>
        <w:t>TRIVIS</w:t>
      </w:r>
      <w:r w:rsidRPr="00845049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  –  Střední</w:t>
      </w:r>
      <w:r w:rsidRPr="00845049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</w:t>
      </w:r>
      <w:r w:rsidRPr="00845049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škola </w:t>
      </w:r>
      <w:r w:rsidRPr="00845049">
        <w:rPr>
          <w:rFonts w:ascii="Tahoma" w:eastAsia="Times New Roman" w:hAnsi="Tahoma" w:cs="Tahoma"/>
          <w:b/>
          <w:sz w:val="40"/>
          <w:szCs w:val="40"/>
          <w:lang w:eastAsia="cs-CZ"/>
        </w:rPr>
        <w:t>ve</w:t>
      </w:r>
      <w:r w:rsidRPr="00845049">
        <w:rPr>
          <w:rFonts w:ascii="Tahoma" w:eastAsia="Times New Roman" w:hAnsi="Tahoma" w:cs="Tahoma"/>
          <w:b/>
          <w:noProof/>
          <w:sz w:val="40"/>
          <w:szCs w:val="40"/>
          <w:lang w:eastAsia="cs-CZ"/>
        </w:rPr>
        <w:t>řejnoprávní</w:t>
      </w:r>
    </w:p>
    <w:p w:rsidR="003C04CA" w:rsidRPr="00845049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40"/>
          <w:szCs w:val="20"/>
          <w:lang w:eastAsia="cs-CZ"/>
        </w:rPr>
      </w:pPr>
      <w:r w:rsidRPr="00845049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                                             </w:t>
      </w:r>
      <w:r w:rsidRPr="00845049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 xml:space="preserve">Ústí nad Labem, s.r.o. </w:t>
      </w:r>
    </w:p>
    <w:p w:rsidR="003C04CA" w:rsidRPr="00845049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ahoma" w:eastAsia="Times New Roman" w:hAnsi="Tahoma" w:cs="Tahoma"/>
          <w:b/>
          <w:bCs/>
          <w:szCs w:val="24"/>
          <w:lang w:eastAsia="cs-CZ"/>
        </w:rPr>
      </w:pPr>
      <w:r w:rsidRPr="00845049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845049">
        <w:rPr>
          <w:rFonts w:ascii="Tahoma" w:eastAsia="Times New Roman" w:hAnsi="Tahoma" w:cs="Tahoma"/>
          <w:b/>
          <w:bCs/>
          <w:szCs w:val="24"/>
          <w:lang w:eastAsia="cs-CZ"/>
        </w:rPr>
        <w:t>Máchova 1376 / 3,  400 03 Ústí nad Labem</w:t>
      </w:r>
    </w:p>
    <w:p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845049">
        <w:rPr>
          <w:rFonts w:ascii="Tahoma" w:eastAsia="Times New Roman" w:hAnsi="Tahoma" w:cs="Tahoma"/>
          <w:sz w:val="16"/>
          <w:szCs w:val="16"/>
          <w:lang w:eastAsia="cs-CZ"/>
        </w:rPr>
        <w:t>Škola je zapsána v obchodním rejstříku vedeném                                                 Tel./ fax: 472 777 094, GSM: 724 829 246</w:t>
      </w:r>
    </w:p>
    <w:p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845049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5" w:history="1">
        <w:r w:rsidRPr="00845049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845049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845049">
        <w:rPr>
          <w:rFonts w:ascii="Tahoma" w:eastAsia="Times New Roman" w:hAnsi="Tahoma" w:cs="Tahoma"/>
          <w:sz w:val="16"/>
          <w:szCs w:val="16"/>
          <w:lang w:eastAsia="cs-CZ"/>
        </w:rPr>
        <w:t>oddíl C, vložka 12884.                                                                                       IČO: 25 10 91 89           IZO: 110 018 095</w:t>
      </w:r>
    </w:p>
    <w:p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3C04CA" w:rsidRPr="00845049" w:rsidRDefault="003C04CA" w:rsidP="003C04CA">
      <w:pPr>
        <w:tabs>
          <w:tab w:val="left" w:pos="4955"/>
        </w:tabs>
        <w:spacing w:after="0" w:line="240" w:lineRule="auto"/>
        <w:ind w:right="-20"/>
        <w:rPr>
          <w:rFonts w:ascii="Tahoma" w:hAnsi="Tahoma" w:cs="Tahoma"/>
        </w:rPr>
      </w:pPr>
    </w:p>
    <w:p w:rsidR="003C04CA" w:rsidRPr="00845049" w:rsidRDefault="003C04CA" w:rsidP="003C04CA">
      <w:pPr>
        <w:tabs>
          <w:tab w:val="left" w:pos="4955"/>
        </w:tabs>
        <w:spacing w:after="0" w:line="240" w:lineRule="auto"/>
        <w:ind w:right="-20"/>
        <w:rPr>
          <w:rFonts w:ascii="Tahoma" w:hAnsi="Tahoma" w:cs="Tahoma"/>
        </w:rPr>
      </w:pPr>
    </w:p>
    <w:p w:rsidR="003C04CA" w:rsidRPr="00845049" w:rsidRDefault="003C04CA" w:rsidP="00845049">
      <w:pPr>
        <w:tabs>
          <w:tab w:val="left" w:pos="4955"/>
        </w:tabs>
        <w:spacing w:after="0" w:line="240" w:lineRule="auto"/>
        <w:ind w:right="-20"/>
        <w:jc w:val="center"/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</w:pPr>
      <w:r w:rsidRPr="00845049">
        <w:rPr>
          <w:rFonts w:ascii="Tahoma" w:eastAsia="Calibri" w:hAnsi="Tahoma" w:cs="Tahoma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</w:t>
      </w:r>
      <w:r w:rsidRPr="00845049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f</w:t>
      </w:r>
      <w:r w:rsidRPr="00845049">
        <w:rPr>
          <w:rFonts w:ascii="Tahoma" w:eastAsia="Calibri" w:hAnsi="Tahoma" w:cs="Tahoma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ová</w:t>
      </w:r>
      <w:r w:rsidRPr="00845049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845049">
        <w:rPr>
          <w:rFonts w:ascii="Tahoma" w:eastAsia="Calibri" w:hAnsi="Tahoma" w:cs="Tahoma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t maturitní zkoušky</w:t>
      </w:r>
      <w:r w:rsidRPr="00845049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spacing w:val="-1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z</w:t>
      </w:r>
      <w:r w:rsidRPr="00845049">
        <w:rPr>
          <w:rFonts w:ascii="Tahoma" w:eastAsia="Calibri" w:hAnsi="Tahoma" w:cs="Tahoma"/>
          <w:spacing w:val="-3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c</w:t>
      </w:r>
      <w:r w:rsidRPr="00845049">
        <w:rPr>
          <w:rFonts w:ascii="Tahoma" w:eastAsia="Calibri" w:hAnsi="Tahoma" w:cs="Tahoma"/>
          <w:b/>
          <w:bCs/>
          <w:spacing w:val="-2"/>
          <w:w w:val="101"/>
          <w:sz w:val="36"/>
          <w:szCs w:val="36"/>
          <w:u w:val="single"/>
          <w:lang w:eastAsia="cs-CZ"/>
        </w:rPr>
        <w:t>i</w:t>
      </w:r>
      <w:r w:rsidRPr="00845049">
        <w:rPr>
          <w:rFonts w:ascii="Tahoma" w:eastAsia="Calibri" w:hAnsi="Tahoma" w:cs="Tahoma"/>
          <w:b/>
          <w:bCs/>
          <w:spacing w:val="3"/>
          <w:sz w:val="36"/>
          <w:szCs w:val="36"/>
          <w:u w:val="single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spacing w:val="-1"/>
          <w:w w:val="101"/>
          <w:sz w:val="36"/>
          <w:szCs w:val="36"/>
          <w:u w:val="single"/>
          <w:lang w:eastAsia="cs-CZ"/>
        </w:rPr>
        <w:t>í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ho</w:t>
      </w:r>
      <w:r w:rsidRPr="00845049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j</w:t>
      </w:r>
      <w:r w:rsidRPr="00845049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a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yka</w:t>
      </w:r>
    </w:p>
    <w:p w:rsidR="000957DC" w:rsidRPr="00845049" w:rsidRDefault="000957DC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</w:p>
    <w:p w:rsidR="003C04CA" w:rsidRPr="00845049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>Pro obory:</w:t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</w:r>
    </w:p>
    <w:p w:rsidR="003C04CA" w:rsidRPr="00845049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>68-42-M/01</w:t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  <w:t>Bezpečnostně právní činnost</w:t>
      </w:r>
    </w:p>
    <w:p w:rsidR="003C04CA" w:rsidRPr="00845049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>68-42-L/51</w:t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  <w:t>Bezpečnostní služby</w:t>
      </w:r>
    </w:p>
    <w:p w:rsidR="003C04CA" w:rsidRPr="00845049" w:rsidRDefault="003C04CA" w:rsidP="000957DC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60296A" w:rsidRPr="00845049" w:rsidRDefault="0060296A" w:rsidP="000957DC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60296A" w:rsidRPr="00845049" w:rsidRDefault="0060296A" w:rsidP="000957DC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0957DC" w:rsidRPr="00845049" w:rsidRDefault="000957DC" w:rsidP="000957DC">
      <w:pPr>
        <w:spacing w:after="0" w:line="240" w:lineRule="auto"/>
        <w:ind w:right="-20"/>
        <w:rPr>
          <w:rFonts w:ascii="Tahoma" w:eastAsia="Calibri" w:hAnsi="Tahoma" w:cs="Tahoma"/>
          <w:b/>
          <w:bCs/>
          <w:color w:val="00AFEF"/>
          <w:sz w:val="24"/>
          <w:szCs w:val="24"/>
          <w:lang w:eastAsia="cs-CZ"/>
        </w:rPr>
      </w:pPr>
    </w:p>
    <w:p w:rsidR="003C04CA" w:rsidRPr="00845049" w:rsidRDefault="003C04CA" w:rsidP="00845049">
      <w:pPr>
        <w:spacing w:after="0" w:line="240" w:lineRule="auto"/>
        <w:ind w:right="-20"/>
        <w:jc w:val="center"/>
        <w:rPr>
          <w:rFonts w:ascii="Tahoma" w:eastAsia="Calibri" w:hAnsi="Tahoma" w:cs="Tahoma"/>
          <w:b/>
          <w:bCs/>
          <w:w w:val="101"/>
          <w:sz w:val="24"/>
          <w:szCs w:val="24"/>
          <w:u w:val="single"/>
          <w:lang w:eastAsia="cs-CZ"/>
        </w:rPr>
      </w:pP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Ú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tn</w:t>
      </w:r>
      <w:r w:rsidRPr="00845049">
        <w:rPr>
          <w:rFonts w:ascii="Tahoma" w:eastAsia="Calibri" w:hAnsi="Tahoma" w:cs="Tahoma"/>
          <w:b/>
          <w:bCs/>
          <w:w w:val="101"/>
          <w:sz w:val="24"/>
          <w:szCs w:val="24"/>
          <w:u w:val="single"/>
          <w:lang w:eastAsia="cs-CZ"/>
        </w:rPr>
        <w:t>í</w:t>
      </w:r>
      <w:r w:rsidRPr="00845049">
        <w:rPr>
          <w:rFonts w:ascii="Tahoma" w:eastAsia="Calibri" w:hAnsi="Tahoma" w:cs="Tahoma"/>
          <w:spacing w:val="-3"/>
          <w:sz w:val="24"/>
          <w:szCs w:val="24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ko</w:t>
      </w:r>
      <w:r w:rsidRPr="00845049">
        <w:rPr>
          <w:rFonts w:ascii="Tahoma" w:eastAsia="Calibri" w:hAnsi="Tahoma" w:cs="Tahoma"/>
          <w:b/>
          <w:bCs/>
          <w:spacing w:val="1"/>
          <w:sz w:val="24"/>
          <w:szCs w:val="24"/>
          <w:u w:val="single"/>
          <w:lang w:eastAsia="cs-CZ"/>
        </w:rPr>
        <w:t>u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š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ka</w:t>
      </w:r>
      <w:r w:rsidRPr="00845049">
        <w:rPr>
          <w:rFonts w:ascii="Tahoma" w:eastAsia="Calibri" w:hAnsi="Tahoma" w:cs="Tahoma"/>
          <w:spacing w:val="-1"/>
          <w:sz w:val="24"/>
          <w:szCs w:val="24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z</w:t>
      </w:r>
      <w:r w:rsidRPr="00845049">
        <w:rPr>
          <w:rFonts w:ascii="Tahoma" w:eastAsia="Calibri" w:hAnsi="Tahoma" w:cs="Tahoma"/>
          <w:spacing w:val="-1"/>
          <w:sz w:val="24"/>
          <w:szCs w:val="24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c</w:t>
      </w:r>
      <w:r w:rsidRPr="00845049">
        <w:rPr>
          <w:rFonts w:ascii="Tahoma" w:eastAsia="Calibri" w:hAnsi="Tahoma" w:cs="Tahoma"/>
          <w:b/>
          <w:bCs/>
          <w:spacing w:val="-2"/>
          <w:w w:val="101"/>
          <w:sz w:val="24"/>
          <w:szCs w:val="24"/>
          <w:u w:val="single"/>
          <w:lang w:eastAsia="cs-CZ"/>
        </w:rPr>
        <w:t>i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spacing w:val="-2"/>
          <w:w w:val="101"/>
          <w:sz w:val="24"/>
          <w:szCs w:val="24"/>
          <w:u w:val="single"/>
          <w:lang w:eastAsia="cs-CZ"/>
        </w:rPr>
        <w:t>í</w:t>
      </w:r>
      <w:r w:rsidRPr="00845049">
        <w:rPr>
          <w:rFonts w:ascii="Tahoma" w:eastAsia="Calibri" w:hAnsi="Tahoma" w:cs="Tahoma"/>
          <w:b/>
          <w:bCs/>
          <w:spacing w:val="1"/>
          <w:sz w:val="24"/>
          <w:szCs w:val="24"/>
          <w:u w:val="single"/>
          <w:lang w:eastAsia="cs-CZ"/>
        </w:rPr>
        <w:t>h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o</w:t>
      </w:r>
      <w:r w:rsidRPr="00845049">
        <w:rPr>
          <w:rFonts w:ascii="Tahoma" w:eastAsia="Calibri" w:hAnsi="Tahoma" w:cs="Tahoma"/>
          <w:sz w:val="24"/>
          <w:szCs w:val="24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j</w:t>
      </w:r>
      <w:r w:rsidRPr="00845049">
        <w:rPr>
          <w:rFonts w:ascii="Tahoma" w:eastAsia="Calibri" w:hAnsi="Tahoma" w:cs="Tahoma"/>
          <w:b/>
          <w:bCs/>
          <w:spacing w:val="1"/>
          <w:sz w:val="24"/>
          <w:szCs w:val="24"/>
          <w:u w:val="single"/>
          <w:lang w:eastAsia="cs-CZ"/>
        </w:rPr>
        <w:t>a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zyka</w:t>
      </w:r>
      <w:r w:rsidRPr="00845049">
        <w:rPr>
          <w:rFonts w:ascii="Tahoma" w:eastAsia="Calibri" w:hAnsi="Tahoma" w:cs="Tahoma"/>
          <w:spacing w:val="-1"/>
          <w:sz w:val="24"/>
          <w:szCs w:val="24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př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e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d</w:t>
      </w:r>
      <w:r w:rsidRPr="00845049">
        <w:rPr>
          <w:rFonts w:ascii="Tahoma" w:eastAsia="Calibri" w:hAnsi="Tahoma" w:cs="Tahoma"/>
          <w:spacing w:val="-1"/>
          <w:sz w:val="24"/>
          <w:szCs w:val="24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ku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še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b</w:t>
      </w:r>
      <w:r w:rsidRPr="00845049">
        <w:rPr>
          <w:rFonts w:ascii="Tahoma" w:eastAsia="Calibri" w:hAnsi="Tahoma" w:cs="Tahoma"/>
          <w:b/>
          <w:bCs/>
          <w:spacing w:val="2"/>
          <w:sz w:val="24"/>
          <w:szCs w:val="24"/>
          <w:u w:val="single"/>
          <w:lang w:eastAsia="cs-CZ"/>
        </w:rPr>
        <w:t>n</w:t>
      </w:r>
      <w:r w:rsidRPr="00845049">
        <w:rPr>
          <w:rFonts w:ascii="Tahoma" w:eastAsia="Calibri" w:hAnsi="Tahoma" w:cs="Tahoma"/>
          <w:b/>
          <w:bCs/>
          <w:w w:val="101"/>
          <w:sz w:val="24"/>
          <w:szCs w:val="24"/>
          <w:u w:val="single"/>
          <w:lang w:eastAsia="cs-CZ"/>
        </w:rPr>
        <w:t>í</w:t>
      </w:r>
      <w:r w:rsidRPr="00845049">
        <w:rPr>
          <w:rFonts w:ascii="Tahoma" w:eastAsia="Calibri" w:hAnsi="Tahoma" w:cs="Tahoma"/>
          <w:spacing w:val="-3"/>
          <w:sz w:val="24"/>
          <w:szCs w:val="24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2"/>
          <w:sz w:val="24"/>
          <w:szCs w:val="24"/>
          <w:u w:val="single"/>
          <w:lang w:eastAsia="cs-CZ"/>
        </w:rPr>
        <w:t>m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at</w:t>
      </w:r>
      <w:r w:rsidRPr="00845049">
        <w:rPr>
          <w:rFonts w:ascii="Tahoma" w:eastAsia="Calibri" w:hAnsi="Tahoma" w:cs="Tahoma"/>
          <w:b/>
          <w:bCs/>
          <w:spacing w:val="2"/>
          <w:sz w:val="24"/>
          <w:szCs w:val="24"/>
          <w:u w:val="single"/>
          <w:lang w:eastAsia="cs-CZ"/>
        </w:rPr>
        <w:t>u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r</w:t>
      </w:r>
      <w:r w:rsidRPr="00845049">
        <w:rPr>
          <w:rFonts w:ascii="Tahoma" w:eastAsia="Calibri" w:hAnsi="Tahoma" w:cs="Tahoma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tn</w:t>
      </w:r>
      <w:r w:rsidRPr="00845049">
        <w:rPr>
          <w:rFonts w:ascii="Tahoma" w:eastAsia="Calibri" w:hAnsi="Tahoma" w:cs="Tahoma"/>
          <w:b/>
          <w:bCs/>
          <w:w w:val="101"/>
          <w:sz w:val="24"/>
          <w:szCs w:val="24"/>
          <w:u w:val="single"/>
          <w:lang w:eastAsia="cs-CZ"/>
        </w:rPr>
        <w:t>í</w:t>
      </w:r>
      <w:r w:rsidRPr="00845049">
        <w:rPr>
          <w:rFonts w:ascii="Tahoma" w:eastAsia="Calibri" w:hAnsi="Tahoma" w:cs="Tahoma"/>
          <w:spacing w:val="-3"/>
          <w:sz w:val="24"/>
          <w:szCs w:val="24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24"/>
          <w:szCs w:val="24"/>
          <w:u w:val="single"/>
          <w:lang w:eastAsia="cs-CZ"/>
        </w:rPr>
        <w:t>ko</w:t>
      </w:r>
      <w:r w:rsidRPr="00845049">
        <w:rPr>
          <w:rFonts w:ascii="Tahoma" w:eastAsia="Calibri" w:hAnsi="Tahoma" w:cs="Tahoma"/>
          <w:b/>
          <w:bCs/>
          <w:spacing w:val="-1"/>
          <w:sz w:val="24"/>
          <w:szCs w:val="24"/>
          <w:u w:val="single"/>
          <w:lang w:eastAsia="cs-CZ"/>
        </w:rPr>
        <w:t>m</w:t>
      </w:r>
      <w:r w:rsidRPr="00845049">
        <w:rPr>
          <w:rFonts w:ascii="Tahoma" w:eastAsia="Calibri" w:hAnsi="Tahoma" w:cs="Tahoma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845049">
        <w:rPr>
          <w:rFonts w:ascii="Tahoma" w:eastAsia="Calibri" w:hAnsi="Tahoma" w:cs="Tahoma"/>
          <w:b/>
          <w:bCs/>
          <w:spacing w:val="-2"/>
          <w:sz w:val="24"/>
          <w:szCs w:val="24"/>
          <w:u w:val="single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w w:val="101"/>
          <w:sz w:val="24"/>
          <w:szCs w:val="24"/>
          <w:u w:val="single"/>
          <w:lang w:eastAsia="cs-CZ"/>
        </w:rPr>
        <w:t>í</w:t>
      </w:r>
    </w:p>
    <w:p w:rsidR="003C04CA" w:rsidRPr="00845049" w:rsidRDefault="003C04CA" w:rsidP="000957DC">
      <w:pPr>
        <w:spacing w:after="0" w:line="240" w:lineRule="auto"/>
        <w:ind w:right="-20"/>
        <w:rPr>
          <w:rFonts w:ascii="Tahoma" w:eastAsia="Calibri" w:hAnsi="Tahoma" w:cs="Tahoma"/>
          <w:b/>
          <w:bCs/>
          <w:w w:val="101"/>
          <w:sz w:val="24"/>
          <w:szCs w:val="24"/>
          <w:u w:val="single"/>
          <w:lang w:eastAsia="cs-CZ"/>
        </w:rPr>
      </w:pPr>
    </w:p>
    <w:p w:rsidR="003C04CA" w:rsidRPr="00845049" w:rsidRDefault="003C04CA" w:rsidP="000957DC">
      <w:pPr>
        <w:spacing w:after="0" w:line="240" w:lineRule="auto"/>
        <w:ind w:right="647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ka šk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y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v s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adu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rám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845049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ý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m a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šk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845049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v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zd</w:t>
      </w:r>
      <w:r w:rsidRPr="00845049">
        <w:rPr>
          <w:rFonts w:ascii="Tahoma" w:eastAsia="Calibri" w:hAnsi="Tahoma" w:cs="Tahoma"/>
          <w:color w:val="000000"/>
          <w:spacing w:val="-5"/>
          <w:sz w:val="24"/>
          <w:szCs w:val="24"/>
          <w:lang w:eastAsia="cs-CZ"/>
        </w:rPr>
        <w:t>ě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á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va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m 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gram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e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845049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pacing w:val="4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2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0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té</w:t>
      </w:r>
      <w:r w:rsidRPr="00845049">
        <w:rPr>
          <w:rFonts w:ascii="Tahoma" w:eastAsia="Calibri" w:hAnsi="Tahoma" w:cs="Tahoma"/>
          <w:b/>
          <w:bCs/>
          <w:color w:val="000000"/>
          <w:spacing w:val="-3"/>
          <w:sz w:val="24"/>
          <w:szCs w:val="24"/>
          <w:lang w:eastAsia="cs-CZ"/>
        </w:rPr>
        <w:t>m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a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éma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js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u p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ná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ro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op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ravn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zk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šku</w:t>
      </w:r>
      <w:r w:rsidRPr="00845049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a 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á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ra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dn</w:t>
      </w:r>
      <w:r w:rsidRPr="00845049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ušku.</w:t>
      </w:r>
    </w:p>
    <w:p w:rsidR="003C04CA" w:rsidRPr="00845049" w:rsidRDefault="003C04CA" w:rsidP="000957DC">
      <w:pPr>
        <w:spacing w:after="1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3C04CA" w:rsidRPr="00845049" w:rsidRDefault="003C04CA" w:rsidP="000957DC">
      <w:pPr>
        <w:spacing w:after="0" w:line="240" w:lineRule="auto"/>
        <w:ind w:right="489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Ú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st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ška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z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c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z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ja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yka se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usku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č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ňu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je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f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rm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ř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pacing w:val="3"/>
          <w:sz w:val="24"/>
          <w:szCs w:val="24"/>
          <w:lang w:eastAsia="cs-CZ"/>
        </w:rPr>
        <w:t>z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eného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z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voru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s </w:t>
      </w:r>
      <w:r w:rsidRPr="00845049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v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yuž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845049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raco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vn</w:t>
      </w:r>
      <w:r w:rsidRPr="00845049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b/>
          <w:bCs/>
          <w:color w:val="000000"/>
          <w:spacing w:val="-3"/>
          <w:sz w:val="24"/>
          <w:szCs w:val="24"/>
          <w:lang w:eastAsia="cs-CZ"/>
        </w:rPr>
        <w:t>h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845049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b/>
          <w:bCs/>
          <w:color w:val="000000"/>
          <w:spacing w:val="3"/>
          <w:sz w:val="24"/>
          <w:szCs w:val="24"/>
          <w:lang w:eastAsia="cs-CZ"/>
        </w:rPr>
        <w:t>u.</w:t>
      </w:r>
    </w:p>
    <w:p w:rsidR="003C04CA" w:rsidRPr="00845049" w:rsidRDefault="003C04CA" w:rsidP="000957DC">
      <w:pPr>
        <w:spacing w:after="16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3C04CA" w:rsidRPr="00845049" w:rsidRDefault="003C04CA" w:rsidP="000957DC">
      <w:pPr>
        <w:spacing w:after="0" w:line="240" w:lineRule="auto"/>
        <w:ind w:right="256"/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Bez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ě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před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za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ájen</w:t>
      </w:r>
      <w:r w:rsidRPr="00845049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m 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ř</w:t>
      </w:r>
      <w:r w:rsidRPr="00845049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p</w:t>
      </w:r>
      <w:r w:rsidRPr="00845049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r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avy k 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ú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zk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š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845049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ž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v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y</w:t>
      </w:r>
      <w:r w:rsidRPr="00845049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osu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j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1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té</w:t>
      </w:r>
      <w:r w:rsidRPr="00845049">
        <w:rPr>
          <w:rFonts w:ascii="Tahoma" w:eastAsia="Calibri" w:hAnsi="Tahoma" w:cs="Tahoma"/>
          <w:b/>
          <w:bCs/>
          <w:color w:val="000000"/>
          <w:spacing w:val="-3"/>
          <w:sz w:val="24"/>
          <w:szCs w:val="24"/>
          <w:lang w:eastAsia="cs-CZ"/>
        </w:rPr>
        <w:t>m</w:t>
      </w:r>
      <w:r w:rsidRPr="00845049">
        <w:rPr>
          <w:rFonts w:ascii="Tahoma" w:eastAsia="Calibri" w:hAnsi="Tahoma" w:cs="Tahoma"/>
          <w:b/>
          <w:bCs/>
          <w:color w:val="000000"/>
          <w:spacing w:val="3"/>
          <w:sz w:val="24"/>
          <w:szCs w:val="24"/>
          <w:lang w:eastAsia="cs-CZ"/>
        </w:rPr>
        <w:t>a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Př</w:t>
      </w:r>
      <w:r w:rsidRPr="00845049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pra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ú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tn</w:t>
      </w:r>
      <w:r w:rsidRPr="00845049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ko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šc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vá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15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845049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t.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Ú</w:t>
      </w:r>
      <w:r w:rsidRPr="00845049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845049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zkouška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vá</w:t>
      </w:r>
      <w:r w:rsidRPr="00845049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ne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jd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é</w:t>
      </w:r>
      <w:r w:rsidRPr="00845049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1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5</w:t>
      </w:r>
      <w:r w:rsidRPr="00845049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845049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t.</w:t>
      </w:r>
      <w:r w:rsidRPr="00845049">
        <w:rPr>
          <w:rFonts w:ascii="Tahoma" w:eastAsia="Calibri" w:hAnsi="Tahoma" w:cs="Tahoma"/>
          <w:color w:val="000000"/>
          <w:spacing w:val="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V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jed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no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m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i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845049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845049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va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va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</w:t>
      </w:r>
      <w:r w:rsidRPr="00845049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845049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tej</w:t>
      </w:r>
      <w:r w:rsidRPr="00845049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é</w:t>
      </w:r>
      <w:r w:rsidRPr="00845049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té</w:t>
      </w:r>
      <w:r w:rsidRPr="00845049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845049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a.</w:t>
      </w: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C04CA" w:rsidRPr="00845049" w:rsidRDefault="003C04CA" w:rsidP="003C04CA">
      <w:pPr>
        <w:rPr>
          <w:rFonts w:ascii="Tahoma" w:hAnsi="Tahoma" w:cs="Tahoma"/>
          <w:sz w:val="24"/>
          <w:szCs w:val="24"/>
        </w:rPr>
      </w:pPr>
    </w:p>
    <w:p w:rsidR="003C04CA" w:rsidRPr="00845049" w:rsidRDefault="003C04CA" w:rsidP="003C04CA">
      <w:pPr>
        <w:rPr>
          <w:rFonts w:ascii="Tahoma" w:hAnsi="Tahoma" w:cs="Tahoma"/>
          <w:sz w:val="24"/>
          <w:szCs w:val="24"/>
        </w:rPr>
      </w:pPr>
    </w:p>
    <w:p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04246E" w:rsidRPr="00845049" w:rsidRDefault="0004246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D4FFE" w:rsidRPr="00845049" w:rsidRDefault="003D4FFE" w:rsidP="000957DC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845049">
        <w:rPr>
          <w:rFonts w:ascii="Tahoma" w:hAnsi="Tahoma" w:cs="Tahoma"/>
          <w:b/>
          <w:sz w:val="24"/>
          <w:szCs w:val="24"/>
          <w:u w:val="single"/>
        </w:rPr>
        <w:lastRenderedPageBreak/>
        <w:t>Maturitní témata z německého jazyka:</w:t>
      </w:r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1)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Umwelt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2)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Gesselschaft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3)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Medien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4)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Dienstleistungen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5)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Arbeit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6)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Einkaufen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3D4FFE" w:rsidRPr="00845049">
        <w:rPr>
          <w:rFonts w:ascii="Tahoma" w:hAnsi="Tahoma" w:cs="Tahoma"/>
          <w:sz w:val="24"/>
          <w:szCs w:val="24"/>
        </w:rPr>
        <w:t xml:space="preserve">7) </w:t>
      </w:r>
      <w:r>
        <w:rPr>
          <w:rFonts w:ascii="Tahoma" w:hAnsi="Tahoma" w:cs="Tahoma"/>
          <w:sz w:val="24"/>
          <w:szCs w:val="24"/>
        </w:rPr>
        <w:t xml:space="preserve"> </w:t>
      </w:r>
      <w:r w:rsidR="00204CFC">
        <w:rPr>
          <w:rFonts w:ascii="Tahoma" w:hAnsi="Tahoma" w:cs="Tahoma"/>
          <w:sz w:val="24"/>
          <w:szCs w:val="24"/>
        </w:rPr>
        <w:t>Essen</w:t>
      </w:r>
      <w:proofErr w:type="gram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8)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Gesundheit</w:t>
      </w:r>
      <w:proofErr w:type="spellEnd"/>
    </w:p>
    <w:p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9)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Verkehr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10) </w:t>
      </w:r>
      <w:proofErr w:type="spellStart"/>
      <w:r>
        <w:rPr>
          <w:rFonts w:ascii="Tahoma" w:hAnsi="Tahoma" w:cs="Tahoma"/>
          <w:sz w:val="24"/>
          <w:szCs w:val="24"/>
        </w:rPr>
        <w:t>Freizeit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Ferien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11) Kultur, Filme</w:t>
      </w:r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12) Sport</w:t>
      </w:r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13) </w:t>
      </w:r>
      <w:proofErr w:type="spellStart"/>
      <w:r>
        <w:rPr>
          <w:rFonts w:ascii="Tahoma" w:hAnsi="Tahoma" w:cs="Tahoma"/>
          <w:sz w:val="24"/>
          <w:szCs w:val="24"/>
        </w:rPr>
        <w:t>Ausbildung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14) </w:t>
      </w:r>
      <w:proofErr w:type="spellStart"/>
      <w:r>
        <w:rPr>
          <w:rFonts w:ascii="Tahoma" w:hAnsi="Tahoma" w:cs="Tahoma"/>
          <w:sz w:val="24"/>
          <w:szCs w:val="24"/>
        </w:rPr>
        <w:t>Alltag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15) </w:t>
      </w:r>
      <w:proofErr w:type="spellStart"/>
      <w:r>
        <w:rPr>
          <w:rFonts w:ascii="Tahoma" w:hAnsi="Tahoma" w:cs="Tahoma"/>
          <w:sz w:val="24"/>
          <w:szCs w:val="24"/>
        </w:rPr>
        <w:t>Haushalt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16) </w:t>
      </w:r>
      <w:proofErr w:type="spellStart"/>
      <w:r>
        <w:rPr>
          <w:rFonts w:ascii="Tahoma" w:hAnsi="Tahoma" w:cs="Tahoma"/>
          <w:sz w:val="24"/>
          <w:szCs w:val="24"/>
        </w:rPr>
        <w:t>Familie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17) </w:t>
      </w:r>
      <w:proofErr w:type="spellStart"/>
      <w:r>
        <w:rPr>
          <w:rFonts w:ascii="Tahoma" w:hAnsi="Tahoma" w:cs="Tahoma"/>
          <w:sz w:val="24"/>
          <w:szCs w:val="24"/>
        </w:rPr>
        <w:t>Wohnen</w:t>
      </w:r>
      <w:proofErr w:type="spellEnd"/>
    </w:p>
    <w:p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18) Ústí nad Labem </w:t>
      </w:r>
    </w:p>
    <w:p w:rsidR="003D4FFE" w:rsidRPr="00845049" w:rsidRDefault="003D4FFE" w:rsidP="003D4FFE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>1</w:t>
      </w:r>
      <w:r w:rsidR="00204CFC">
        <w:rPr>
          <w:rFonts w:ascii="Tahoma" w:hAnsi="Tahoma" w:cs="Tahoma"/>
          <w:sz w:val="24"/>
          <w:szCs w:val="24"/>
        </w:rPr>
        <w:t xml:space="preserve">9) </w:t>
      </w:r>
      <w:proofErr w:type="spellStart"/>
      <w:r w:rsidR="00204CFC">
        <w:rPr>
          <w:rFonts w:ascii="Tahoma" w:hAnsi="Tahoma" w:cs="Tahoma"/>
          <w:sz w:val="24"/>
          <w:szCs w:val="24"/>
        </w:rPr>
        <w:t>Tschechische</w:t>
      </w:r>
      <w:proofErr w:type="spellEnd"/>
      <w:r w:rsidR="00204CFC">
        <w:rPr>
          <w:rFonts w:ascii="Tahoma" w:hAnsi="Tahoma" w:cs="Tahoma"/>
          <w:sz w:val="24"/>
          <w:szCs w:val="24"/>
        </w:rPr>
        <w:t xml:space="preserve"> Republik</w:t>
      </w:r>
    </w:p>
    <w:p w:rsidR="003D4FFE" w:rsidRPr="00845049" w:rsidRDefault="003D4FFE" w:rsidP="003D4FFE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>20</w:t>
      </w:r>
      <w:r w:rsidR="00204CF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204CFC">
        <w:rPr>
          <w:rFonts w:ascii="Tahoma" w:hAnsi="Tahoma" w:cs="Tahoma"/>
          <w:sz w:val="24"/>
          <w:szCs w:val="24"/>
        </w:rPr>
        <w:t>Deutschsprachige</w:t>
      </w:r>
      <w:proofErr w:type="spellEnd"/>
      <w:r w:rsidR="00204C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Länder</w:t>
      </w:r>
      <w:proofErr w:type="spellEnd"/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2C21D0" w:rsidRPr="00845049" w:rsidRDefault="000E440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Ústí nad Labem 1</w:t>
      </w:r>
      <w:r w:rsidR="00BC5737">
        <w:rPr>
          <w:rFonts w:ascii="Tahoma" w:hAnsi="Tahoma" w:cs="Tahoma"/>
          <w:sz w:val="24"/>
          <w:szCs w:val="24"/>
        </w:rPr>
        <w:t>. 9</w:t>
      </w:r>
      <w:r w:rsidR="00845049">
        <w:rPr>
          <w:rFonts w:ascii="Tahoma" w:hAnsi="Tahoma" w:cs="Tahoma"/>
          <w:sz w:val="24"/>
          <w:szCs w:val="24"/>
        </w:rPr>
        <w:t>.</w:t>
      </w:r>
      <w:r w:rsidR="0004246E">
        <w:rPr>
          <w:rFonts w:ascii="Tahoma" w:hAnsi="Tahoma" w:cs="Tahoma"/>
          <w:sz w:val="24"/>
          <w:szCs w:val="24"/>
        </w:rPr>
        <w:t xml:space="preserve"> 2022</w:t>
      </w:r>
      <w:r w:rsidR="00845049">
        <w:rPr>
          <w:rFonts w:ascii="Tahoma" w:hAnsi="Tahoma" w:cs="Tahoma"/>
          <w:sz w:val="24"/>
          <w:szCs w:val="24"/>
        </w:rPr>
        <w:tab/>
      </w:r>
      <w:r w:rsidR="00845049">
        <w:rPr>
          <w:rFonts w:ascii="Tahoma" w:hAnsi="Tahoma" w:cs="Tahoma"/>
          <w:sz w:val="24"/>
          <w:szCs w:val="24"/>
        </w:rPr>
        <w:tab/>
      </w:r>
      <w:r w:rsidR="00845049">
        <w:rPr>
          <w:rFonts w:ascii="Tahoma" w:hAnsi="Tahoma" w:cs="Tahoma"/>
          <w:sz w:val="24"/>
          <w:szCs w:val="24"/>
        </w:rPr>
        <w:tab/>
      </w:r>
      <w:r w:rsidR="00845049">
        <w:rPr>
          <w:rFonts w:ascii="Tahoma" w:hAnsi="Tahoma" w:cs="Tahoma"/>
          <w:sz w:val="24"/>
          <w:szCs w:val="24"/>
        </w:rPr>
        <w:tab/>
        <w:t>Mgr. Ivana Černá</w:t>
      </w:r>
      <w:r w:rsidR="0004246E">
        <w:rPr>
          <w:rFonts w:ascii="Tahoma" w:hAnsi="Tahoma" w:cs="Tahoma"/>
          <w:sz w:val="24"/>
          <w:szCs w:val="24"/>
        </w:rPr>
        <w:t xml:space="preserve">, </w:t>
      </w:r>
      <w:proofErr w:type="gramStart"/>
      <w:r w:rsidR="0004246E">
        <w:rPr>
          <w:rFonts w:ascii="Tahoma" w:hAnsi="Tahoma" w:cs="Tahoma"/>
          <w:sz w:val="24"/>
          <w:szCs w:val="24"/>
        </w:rPr>
        <w:t>v.r.</w:t>
      </w:r>
      <w:r w:rsidR="00845049">
        <w:rPr>
          <w:rFonts w:ascii="Tahoma" w:hAnsi="Tahoma" w:cs="Tahoma"/>
          <w:sz w:val="24"/>
          <w:szCs w:val="24"/>
        </w:rPr>
        <w:t>, ředitelka</w:t>
      </w:r>
      <w:proofErr w:type="gramEnd"/>
      <w:r w:rsidR="00845049">
        <w:rPr>
          <w:rFonts w:ascii="Tahoma" w:hAnsi="Tahoma" w:cs="Tahoma"/>
          <w:sz w:val="24"/>
          <w:szCs w:val="24"/>
        </w:rPr>
        <w:t xml:space="preserve"> školy</w:t>
      </w:r>
    </w:p>
    <w:p w:rsidR="002C21D0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sectPr w:rsidR="002C21D0" w:rsidRPr="00845049" w:rsidSect="003C0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A"/>
    <w:rsid w:val="0004246E"/>
    <w:rsid w:val="000957DC"/>
    <w:rsid w:val="000E4409"/>
    <w:rsid w:val="001116D0"/>
    <w:rsid w:val="00204CFC"/>
    <w:rsid w:val="002C21D0"/>
    <w:rsid w:val="0038710F"/>
    <w:rsid w:val="003C04CA"/>
    <w:rsid w:val="003D4FFE"/>
    <w:rsid w:val="0060296A"/>
    <w:rsid w:val="00725FEF"/>
    <w:rsid w:val="0073157D"/>
    <w:rsid w:val="00845049"/>
    <w:rsid w:val="00BC5737"/>
    <w:rsid w:val="00C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0F93-5501-4DC8-A3C5-3248C2E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Martina</cp:lastModifiedBy>
  <cp:revision>4</cp:revision>
  <cp:lastPrinted>2020-11-25T08:54:00Z</cp:lastPrinted>
  <dcterms:created xsi:type="dcterms:W3CDTF">2022-10-10T11:54:00Z</dcterms:created>
  <dcterms:modified xsi:type="dcterms:W3CDTF">2023-04-11T09:59:00Z</dcterms:modified>
</cp:coreProperties>
</file>