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73AD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7CE780" wp14:editId="55CA155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45E47BA1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6967A9C6" w14:textId="77777777"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48E90C69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tel / fax :  472 777 094, mobil : 724 829 246</w:t>
      </w:r>
    </w:p>
    <w:p w14:paraId="2F8DFF2C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75830B74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3F5B647E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4B5674BA" w14:textId="4072567A" w:rsidR="00FF7E92" w:rsidRPr="006B3BAF" w:rsidRDefault="008364A5" w:rsidP="006B3B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V Ústí nad Labem 1</w:t>
      </w:r>
      <w:r w:rsidR="006C2148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. 5. 202</w:t>
      </w:r>
      <w:r w:rsidR="006C2148">
        <w:rPr>
          <w:rFonts w:ascii="Tahoma" w:eastAsia="Times New Roman" w:hAnsi="Tahoma" w:cs="Tahoma"/>
          <w:sz w:val="24"/>
          <w:szCs w:val="24"/>
          <w:lang w:eastAsia="cs-CZ"/>
        </w:rPr>
        <w:t>3</w:t>
      </w:r>
    </w:p>
    <w:p w14:paraId="4EC8D551" w14:textId="77777777"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14:paraId="09AC64CA" w14:textId="126BA299"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pacing w:val="-1"/>
          <w:sz w:val="32"/>
          <w:szCs w:val="32"/>
        </w:rPr>
        <w:t>Kr</w:t>
      </w:r>
      <w:r w:rsidRPr="00FF7E92">
        <w:rPr>
          <w:rFonts w:ascii="Tahoma" w:hAnsi="Tahoma" w:cs="Tahoma"/>
          <w:sz w:val="32"/>
          <w:szCs w:val="32"/>
        </w:rPr>
        <w:t>i</w:t>
      </w:r>
      <w:r w:rsidRPr="00FF7E92">
        <w:rPr>
          <w:rFonts w:ascii="Tahoma" w:hAnsi="Tahoma" w:cs="Tahoma"/>
          <w:spacing w:val="1"/>
          <w:sz w:val="32"/>
          <w:szCs w:val="32"/>
        </w:rPr>
        <w:t>t</w:t>
      </w:r>
      <w:r w:rsidR="002A7C18" w:rsidRPr="00FF7E92">
        <w:rPr>
          <w:rFonts w:ascii="Tahoma" w:hAnsi="Tahoma" w:cs="Tahoma"/>
          <w:sz w:val="32"/>
          <w:szCs w:val="32"/>
        </w:rPr>
        <w:t>é</w:t>
      </w:r>
      <w:r w:rsidRPr="00FF7E92">
        <w:rPr>
          <w:rFonts w:ascii="Tahoma" w:hAnsi="Tahoma" w:cs="Tahoma"/>
          <w:spacing w:val="-1"/>
          <w:sz w:val="32"/>
          <w:szCs w:val="32"/>
        </w:rPr>
        <w:t>r</w:t>
      </w:r>
      <w:r w:rsidRPr="00FF7E92">
        <w:rPr>
          <w:rFonts w:ascii="Tahoma" w:hAnsi="Tahoma" w:cs="Tahoma"/>
          <w:sz w:val="32"/>
          <w:szCs w:val="32"/>
        </w:rPr>
        <w:t>ia přij</w:t>
      </w:r>
      <w:r w:rsidRPr="00FF7E92">
        <w:rPr>
          <w:rFonts w:ascii="Tahoma" w:hAnsi="Tahoma" w:cs="Tahoma"/>
          <w:spacing w:val="1"/>
          <w:sz w:val="32"/>
          <w:szCs w:val="32"/>
        </w:rPr>
        <w:t>í</w:t>
      </w:r>
      <w:r w:rsidRPr="00FF7E92">
        <w:rPr>
          <w:rFonts w:ascii="Tahoma" w:hAnsi="Tahoma" w:cs="Tahoma"/>
          <w:spacing w:val="-2"/>
          <w:sz w:val="32"/>
          <w:szCs w:val="32"/>
        </w:rPr>
        <w:t>m</w:t>
      </w:r>
      <w:r w:rsidRPr="00FF7E92">
        <w:rPr>
          <w:rFonts w:ascii="Tahoma" w:hAnsi="Tahoma" w:cs="Tahoma"/>
          <w:sz w:val="32"/>
          <w:szCs w:val="32"/>
        </w:rPr>
        <w:t>a</w:t>
      </w:r>
      <w:r w:rsidRPr="00FF7E92">
        <w:rPr>
          <w:rFonts w:ascii="Tahoma" w:hAnsi="Tahoma" w:cs="Tahoma"/>
          <w:spacing w:val="-1"/>
          <w:sz w:val="32"/>
          <w:szCs w:val="32"/>
        </w:rPr>
        <w:t>c</w:t>
      </w:r>
      <w:r w:rsidRPr="00FF7E92">
        <w:rPr>
          <w:rFonts w:ascii="Tahoma" w:hAnsi="Tahoma" w:cs="Tahoma"/>
          <w:sz w:val="32"/>
          <w:szCs w:val="32"/>
        </w:rPr>
        <w:t>ího ří</w:t>
      </w:r>
      <w:r w:rsidRPr="00FF7E92">
        <w:rPr>
          <w:rFonts w:ascii="Tahoma" w:hAnsi="Tahoma" w:cs="Tahoma"/>
          <w:spacing w:val="1"/>
          <w:sz w:val="32"/>
          <w:szCs w:val="32"/>
        </w:rPr>
        <w:t>z</w:t>
      </w:r>
      <w:r w:rsidRPr="00FF7E92">
        <w:rPr>
          <w:rFonts w:ascii="Tahoma" w:hAnsi="Tahoma" w:cs="Tahoma"/>
          <w:sz w:val="32"/>
          <w:szCs w:val="32"/>
        </w:rPr>
        <w:t xml:space="preserve">ení </w:t>
      </w:r>
      <w:r w:rsidRPr="00FF7E92">
        <w:rPr>
          <w:rFonts w:ascii="Tahoma" w:hAnsi="Tahoma" w:cs="Tahoma"/>
          <w:spacing w:val="1"/>
          <w:sz w:val="32"/>
          <w:szCs w:val="32"/>
        </w:rPr>
        <w:t>k</w:t>
      </w:r>
      <w:r w:rsidRPr="00FF7E92">
        <w:rPr>
          <w:rFonts w:ascii="Tahoma" w:hAnsi="Tahoma" w:cs="Tahoma"/>
          <w:sz w:val="32"/>
          <w:szCs w:val="32"/>
        </w:rPr>
        <w:t>e studiu</w:t>
      </w:r>
      <w:r w:rsidRPr="00FF7E92">
        <w:rPr>
          <w:rFonts w:ascii="Tahoma" w:hAnsi="Tahoma" w:cs="Tahoma"/>
          <w:spacing w:val="2"/>
          <w:sz w:val="32"/>
          <w:szCs w:val="32"/>
        </w:rPr>
        <w:t xml:space="preserve"> </w:t>
      </w:r>
      <w:r w:rsidRPr="00FF7E92">
        <w:rPr>
          <w:rFonts w:ascii="Tahoma" w:hAnsi="Tahoma" w:cs="Tahoma"/>
          <w:spacing w:val="1"/>
          <w:sz w:val="32"/>
          <w:szCs w:val="32"/>
        </w:rPr>
        <w:t>p</w:t>
      </w:r>
      <w:r w:rsidRPr="00FF7E92">
        <w:rPr>
          <w:rFonts w:ascii="Tahoma" w:hAnsi="Tahoma" w:cs="Tahoma"/>
          <w:sz w:val="32"/>
          <w:szCs w:val="32"/>
        </w:rPr>
        <w:t>ro školní</w:t>
      </w:r>
      <w:r w:rsidRPr="00FF7E92">
        <w:rPr>
          <w:rFonts w:ascii="Tahoma" w:hAnsi="Tahoma" w:cs="Tahoma"/>
          <w:spacing w:val="-1"/>
          <w:sz w:val="32"/>
          <w:szCs w:val="32"/>
        </w:rPr>
        <w:t xml:space="preserve"> r</w:t>
      </w:r>
      <w:r w:rsidR="000370FD" w:rsidRPr="00FF7E92">
        <w:rPr>
          <w:rFonts w:ascii="Tahoma" w:hAnsi="Tahoma" w:cs="Tahoma"/>
          <w:sz w:val="32"/>
          <w:szCs w:val="32"/>
        </w:rPr>
        <w:t>ok 202</w:t>
      </w:r>
      <w:r w:rsidR="006C2148">
        <w:rPr>
          <w:rFonts w:ascii="Tahoma" w:hAnsi="Tahoma" w:cs="Tahoma"/>
          <w:sz w:val="32"/>
          <w:szCs w:val="32"/>
        </w:rPr>
        <w:t>3</w:t>
      </w:r>
      <w:r w:rsidR="000370FD" w:rsidRPr="00FF7E92">
        <w:rPr>
          <w:rFonts w:ascii="Tahoma" w:hAnsi="Tahoma" w:cs="Tahoma"/>
          <w:sz w:val="32"/>
          <w:szCs w:val="32"/>
        </w:rPr>
        <w:t>/202</w:t>
      </w:r>
      <w:r w:rsidR="006C2148">
        <w:rPr>
          <w:rFonts w:ascii="Tahoma" w:hAnsi="Tahoma" w:cs="Tahoma"/>
          <w:sz w:val="32"/>
          <w:szCs w:val="32"/>
        </w:rPr>
        <w:t>4</w:t>
      </w:r>
    </w:p>
    <w:p w14:paraId="35A33D20" w14:textId="4F15E2C1" w:rsidR="008364A5" w:rsidRPr="00FF7E92" w:rsidRDefault="006C2148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II</w:t>
      </w:r>
      <w:r w:rsidR="008364A5" w:rsidRPr="00FF7E92">
        <w:rPr>
          <w:rFonts w:ascii="Tahoma" w:hAnsi="Tahoma" w:cs="Tahoma"/>
          <w:sz w:val="32"/>
          <w:szCs w:val="32"/>
        </w:rPr>
        <w:t>. kolo</w:t>
      </w:r>
    </w:p>
    <w:p w14:paraId="526CC0C0" w14:textId="77777777"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14:paraId="799E2745" w14:textId="75DF72CA" w:rsidR="006C2148" w:rsidRDefault="008364A5" w:rsidP="006C2148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b</w:t>
      </w:r>
      <w:r w:rsidRPr="00D24E79">
        <w:rPr>
          <w:rFonts w:ascii="Tahoma" w:hAnsi="Tahoma" w:cs="Tahoma"/>
        </w:rPr>
        <w:t>or v</w:t>
      </w:r>
      <w:r w:rsidRPr="00D24E79">
        <w:rPr>
          <w:rFonts w:ascii="Tahoma" w:hAnsi="Tahoma" w:cs="Tahoma"/>
          <w:spacing w:val="-1"/>
        </w:rPr>
        <w:t>z</w:t>
      </w:r>
      <w:r w:rsidRPr="00D24E79">
        <w:rPr>
          <w:rFonts w:ascii="Tahoma" w:hAnsi="Tahoma" w:cs="Tahoma"/>
        </w:rPr>
        <w:t>dělán</w:t>
      </w:r>
      <w:r w:rsidRPr="00D24E79">
        <w:rPr>
          <w:rFonts w:ascii="Tahoma" w:hAnsi="Tahoma" w:cs="Tahoma"/>
          <w:spacing w:val="1"/>
        </w:rPr>
        <w:t>í</w:t>
      </w:r>
      <w:r w:rsidRPr="00D24E79">
        <w:rPr>
          <w:rFonts w:ascii="Tahoma" w:hAnsi="Tahoma" w:cs="Tahoma"/>
        </w:rPr>
        <w:t>:</w:t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Pr="00D24E79">
        <w:rPr>
          <w:rFonts w:ascii="Tahoma" w:hAnsi="Tahoma" w:cs="Tahoma"/>
        </w:rPr>
        <w:t xml:space="preserve">68-42-M/01 </w:t>
      </w:r>
      <w:r w:rsidRPr="00D24E79">
        <w:rPr>
          <w:rFonts w:ascii="Tahoma" w:hAnsi="Tahoma" w:cs="Tahoma"/>
          <w:spacing w:val="-1"/>
        </w:rPr>
        <w:t>Be</w:t>
      </w:r>
      <w:r w:rsidRPr="00D24E79">
        <w:rPr>
          <w:rFonts w:ascii="Tahoma" w:hAnsi="Tahoma" w:cs="Tahoma"/>
        </w:rPr>
        <w:t>zpe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nostně právní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činnost</w:t>
      </w:r>
    </w:p>
    <w:p w14:paraId="1DAEA438" w14:textId="506C0A1F" w:rsidR="006C2148" w:rsidRDefault="006C2148" w:rsidP="006C2148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Forma vzdělávání: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denní čtyřleté studium</w:t>
      </w:r>
      <w:r>
        <w:rPr>
          <w:rFonts w:ascii="Tahoma" w:hAnsi="Tahoma" w:cs="Tahoma"/>
        </w:rPr>
        <w:br/>
        <w:t>Počet míst ve II. kole přijímacího řízení:</w:t>
      </w:r>
      <w:r w:rsidR="00BB0E97">
        <w:rPr>
          <w:rFonts w:ascii="Tahoma" w:hAnsi="Tahoma" w:cs="Tahoma"/>
        </w:rPr>
        <w:tab/>
      </w:r>
      <w:r w:rsidR="000D454D">
        <w:rPr>
          <w:rFonts w:ascii="Tahoma" w:hAnsi="Tahoma" w:cs="Tahoma"/>
        </w:rPr>
        <w:t>3</w:t>
      </w:r>
    </w:p>
    <w:p w14:paraId="312B7492" w14:textId="2AC6DFEB" w:rsidR="008364A5" w:rsidRPr="00D24E79" w:rsidRDefault="006C2148" w:rsidP="006C2148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Termín podání přihlášky:</w:t>
      </w:r>
      <w:r w:rsidR="00D24E79" w:rsidRPr="00D24E79">
        <w:rPr>
          <w:rFonts w:ascii="Tahoma" w:hAnsi="Tahoma" w:cs="Tahoma"/>
        </w:rPr>
        <w:t xml:space="preserve">              </w:t>
      </w:r>
      <w:r w:rsidR="00BB0E97">
        <w:rPr>
          <w:rFonts w:ascii="Tahoma" w:hAnsi="Tahoma" w:cs="Tahoma"/>
        </w:rPr>
        <w:tab/>
      </w:r>
      <w:r w:rsidR="00BB0E97">
        <w:rPr>
          <w:rFonts w:ascii="Tahoma" w:hAnsi="Tahoma" w:cs="Tahoma"/>
        </w:rPr>
        <w:tab/>
      </w:r>
      <w:r w:rsidR="001D37F9">
        <w:rPr>
          <w:rFonts w:ascii="Tahoma" w:hAnsi="Tahoma" w:cs="Tahoma"/>
        </w:rPr>
        <w:t>24. 5. 2023</w:t>
      </w:r>
      <w:r w:rsidR="00BB0E97">
        <w:rPr>
          <w:rFonts w:ascii="Tahoma" w:hAnsi="Tahoma" w:cs="Tahoma"/>
        </w:rPr>
        <w:t xml:space="preserve"> / upřednostňujeme osobní podání</w:t>
      </w:r>
    </w:p>
    <w:p w14:paraId="6B23D150" w14:textId="1166B29D" w:rsidR="008364A5" w:rsidRPr="00D24E79" w:rsidRDefault="008364A5" w:rsidP="00D24E79">
      <w:pPr>
        <w:pStyle w:val="Bezmezer"/>
        <w:jc w:val="center"/>
        <w:rPr>
          <w:rFonts w:ascii="Tahoma" w:hAnsi="Tahoma" w:cs="Tahoma"/>
        </w:rPr>
      </w:pPr>
    </w:p>
    <w:p w14:paraId="5821E6D1" w14:textId="77777777" w:rsidR="008364A5" w:rsidRPr="00D24E79" w:rsidRDefault="008364A5" w:rsidP="00D24E79">
      <w:pPr>
        <w:pStyle w:val="Bezmezer"/>
        <w:rPr>
          <w:rFonts w:ascii="Tahoma" w:hAnsi="Tahoma" w:cs="Tahoma"/>
        </w:rPr>
      </w:pPr>
    </w:p>
    <w:p w14:paraId="27A0CA67" w14:textId="1207DB66" w:rsidR="008364A5" w:rsidRDefault="008364A5" w:rsidP="006C2148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ditelka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oly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v sou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adu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s</w:t>
      </w:r>
      <w:r w:rsidRPr="00D24E79">
        <w:rPr>
          <w:rFonts w:ascii="Tahoma" w:hAnsi="Tahoma" w:cs="Tahoma"/>
          <w:spacing w:val="1"/>
        </w:rPr>
        <w:t xml:space="preserve"> </w:t>
      </w:r>
      <w:r w:rsidRPr="00D24E79">
        <w:rPr>
          <w:rFonts w:ascii="Tahoma" w:hAnsi="Tahoma" w:cs="Tahoma"/>
        </w:rPr>
        <w:t>ustanovením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§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60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ods</w:t>
      </w:r>
      <w:r w:rsidRPr="00D24E79">
        <w:rPr>
          <w:rFonts w:ascii="Tahoma" w:hAnsi="Tahoma" w:cs="Tahoma"/>
          <w:spacing w:val="1"/>
        </w:rPr>
        <w:t>t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1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až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3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ákona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561/2004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o 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dškolním,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ákladním,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středním,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5"/>
        </w:rPr>
        <w:t>v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šším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odbo</w:t>
      </w:r>
      <w:r w:rsidRPr="00D24E79">
        <w:rPr>
          <w:rFonts w:ascii="Tahoma" w:hAnsi="Tahoma" w:cs="Tahoma"/>
          <w:spacing w:val="2"/>
        </w:rPr>
        <w:t>r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j</w:t>
      </w:r>
      <w:r w:rsidRPr="00D24E79">
        <w:rPr>
          <w:rFonts w:ascii="Tahoma" w:hAnsi="Tahoma" w:cs="Tahoma"/>
          <w:spacing w:val="1"/>
        </w:rPr>
        <w:t>i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ní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(škols</w:t>
      </w:r>
      <w:r w:rsidRPr="00D24E79">
        <w:rPr>
          <w:rFonts w:ascii="Tahoma" w:hAnsi="Tahoma" w:cs="Tahoma"/>
          <w:spacing w:val="2"/>
        </w:rPr>
        <w:t>k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0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ákon),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</w:t>
      </w:r>
      <w:r w:rsidR="00F05A80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dalších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dpisů,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  <w:spacing w:val="1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hláš</w:t>
      </w:r>
      <w:r w:rsidRPr="00D24E79">
        <w:rPr>
          <w:rFonts w:ascii="Tahoma" w:hAnsi="Tahoma" w:cs="Tahoma"/>
          <w:spacing w:val="3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353/2016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přijí</w:t>
      </w:r>
      <w:r w:rsidRPr="00D24E79">
        <w:rPr>
          <w:rFonts w:ascii="Tahoma" w:hAnsi="Tahoma" w:cs="Tahoma"/>
          <w:spacing w:val="1"/>
        </w:rPr>
        <w:t>m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  <w:spacing w:val="-2"/>
        </w:rPr>
        <w:t>ř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ke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střednímu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v platném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nění, vy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laš</w:t>
      </w:r>
      <w:r w:rsidRPr="00D24E79">
        <w:rPr>
          <w:rFonts w:ascii="Tahoma" w:hAnsi="Tahoma" w:cs="Tahoma"/>
          <w:spacing w:val="1"/>
        </w:rPr>
        <w:t>u</w:t>
      </w:r>
      <w:r w:rsidR="002A7C18" w:rsidRPr="00D24E79">
        <w:rPr>
          <w:rFonts w:ascii="Tahoma" w:hAnsi="Tahoma" w:cs="Tahoma"/>
        </w:rPr>
        <w:t xml:space="preserve">je pro </w:t>
      </w:r>
      <w:r w:rsidR="006C2148">
        <w:rPr>
          <w:rFonts w:ascii="Tahoma" w:hAnsi="Tahoma" w:cs="Tahoma"/>
        </w:rPr>
        <w:t>II</w:t>
      </w:r>
      <w:r w:rsidRPr="00D24E79">
        <w:rPr>
          <w:rFonts w:ascii="Tahoma" w:hAnsi="Tahoma" w:cs="Tahoma"/>
        </w:rPr>
        <w:t>. ko</w:t>
      </w:r>
      <w:r w:rsidRPr="00D24E79">
        <w:rPr>
          <w:rFonts w:ascii="Tahoma" w:hAnsi="Tahoma" w:cs="Tahoma"/>
          <w:spacing w:val="-1"/>
        </w:rPr>
        <w:t>l</w:t>
      </w:r>
      <w:r w:rsidRPr="00D24E79">
        <w:rPr>
          <w:rFonts w:ascii="Tahoma" w:hAnsi="Tahoma" w:cs="Tahoma"/>
        </w:rPr>
        <w:t>o přijí</w:t>
      </w:r>
      <w:r w:rsidRPr="00D24E79">
        <w:rPr>
          <w:rFonts w:ascii="Tahoma" w:hAnsi="Tahoma" w:cs="Tahoma"/>
          <w:spacing w:val="-3"/>
        </w:rPr>
        <w:t>m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cí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o říz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ní</w:t>
      </w:r>
      <w:r w:rsidR="00F05A80">
        <w:rPr>
          <w:rFonts w:ascii="Tahoma" w:hAnsi="Tahoma" w:cs="Tahoma"/>
        </w:rPr>
        <w:t xml:space="preserve"> tato</w:t>
      </w:r>
    </w:p>
    <w:p w14:paraId="0625A088" w14:textId="77777777" w:rsidR="006C2148" w:rsidRDefault="006C2148" w:rsidP="006C2148">
      <w:pPr>
        <w:pStyle w:val="Bezmezer"/>
        <w:ind w:firstLine="708"/>
        <w:rPr>
          <w:rFonts w:ascii="Tahoma" w:hAnsi="Tahoma" w:cs="Tahoma"/>
        </w:rPr>
      </w:pPr>
    </w:p>
    <w:p w14:paraId="5D18C165" w14:textId="77777777" w:rsidR="006C2148" w:rsidRPr="006C2148" w:rsidRDefault="006C2148" w:rsidP="006C2148">
      <w:pPr>
        <w:pStyle w:val="Normlnweb"/>
        <w:jc w:val="center"/>
        <w:rPr>
          <w:rFonts w:ascii="Tahoma" w:hAnsi="Tahoma" w:cs="Tahoma"/>
          <w:color w:val="000000"/>
          <w:sz w:val="22"/>
          <w:szCs w:val="22"/>
        </w:rPr>
      </w:pPr>
      <w:r w:rsidRPr="006C2148">
        <w:rPr>
          <w:rFonts w:ascii="Tahoma" w:hAnsi="Tahoma" w:cs="Tahoma"/>
          <w:color w:val="000000"/>
          <w:sz w:val="22"/>
          <w:szCs w:val="22"/>
        </w:rPr>
        <w:t>KRITÉRIA PŘIJÍMACÍHO ŘÍZENÍ</w:t>
      </w:r>
    </w:p>
    <w:p w14:paraId="5B931FBA" w14:textId="77777777" w:rsidR="006C2148" w:rsidRDefault="006C2148" w:rsidP="006C2148">
      <w:pPr>
        <w:pStyle w:val="Bezmezer"/>
        <w:ind w:firstLine="708"/>
        <w:rPr>
          <w:rFonts w:ascii="Tahoma" w:hAnsi="Tahoma" w:cs="Tahoma"/>
        </w:rPr>
      </w:pPr>
    </w:p>
    <w:p w14:paraId="7B502F98" w14:textId="37824F6D" w:rsidR="00E0589F" w:rsidRPr="006B3BAF" w:rsidRDefault="00E0589F" w:rsidP="00E0589F">
      <w:pPr>
        <w:spacing w:line="360" w:lineRule="auto"/>
        <w:rPr>
          <w:rFonts w:ascii="Tahoma" w:hAnsi="Tahoma" w:cs="Tahoma"/>
          <w:color w:val="000000"/>
          <w:shd w:val="clear" w:color="auto" w:fill="FFFFFF"/>
        </w:rPr>
      </w:pPr>
      <w:r w:rsidRPr="006B3BAF">
        <w:rPr>
          <w:rFonts w:ascii="Tahoma" w:hAnsi="Tahoma" w:cs="Tahoma"/>
          <w:b/>
          <w:color w:val="000000"/>
          <w:shd w:val="clear" w:color="auto" w:fill="FFFFFF"/>
        </w:rPr>
        <w:t>A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br/>
        <w:t xml:space="preserve">Hodnocení uchazeče z předchozího vzdělávání / max. </w:t>
      </w:r>
      <w:r w:rsidR="006B3BAF" w:rsidRPr="006B3BAF">
        <w:rPr>
          <w:rFonts w:ascii="Tahoma" w:hAnsi="Tahoma" w:cs="Tahoma"/>
          <w:b/>
          <w:color w:val="000000"/>
          <w:shd w:val="clear" w:color="auto" w:fill="FFFFFF"/>
        </w:rPr>
        <w:t>10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t xml:space="preserve"> bodů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br/>
      </w:r>
      <w:r w:rsidRPr="006B3BAF">
        <w:rPr>
          <w:rFonts w:ascii="Tahoma" w:hAnsi="Tahoma" w:cs="Tahoma"/>
          <w:color w:val="000000"/>
          <w:shd w:val="clear" w:color="auto" w:fill="FFFFFF"/>
        </w:rPr>
        <w:t xml:space="preserve">Hodnocen bude dosažený průměrný prospěch z předmětů český jazyk ČJ a matematika MA za I. pololetí </w:t>
      </w:r>
      <w:r w:rsidR="006B3BAF">
        <w:rPr>
          <w:rFonts w:ascii="Tahoma" w:hAnsi="Tahoma" w:cs="Tahoma"/>
          <w:color w:val="000000"/>
          <w:shd w:val="clear" w:color="auto" w:fill="FFFFFF"/>
        </w:rPr>
        <w:br/>
      </w:r>
      <w:r w:rsidRPr="006B3BAF">
        <w:rPr>
          <w:rFonts w:ascii="Tahoma" w:hAnsi="Tahoma" w:cs="Tahoma"/>
          <w:color w:val="000000"/>
          <w:shd w:val="clear" w:color="auto" w:fill="FFFFFF"/>
        </w:rPr>
        <w:t>9. ročníku základní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2"/>
        <w:gridCol w:w="1304"/>
        <w:gridCol w:w="1305"/>
        <w:gridCol w:w="1305"/>
        <w:gridCol w:w="1305"/>
        <w:gridCol w:w="1305"/>
        <w:gridCol w:w="1305"/>
        <w:gridCol w:w="1305"/>
      </w:tblGrid>
      <w:tr w:rsidR="00E0589F" w:rsidRPr="006B3BAF" w14:paraId="3252D6EA" w14:textId="77777777" w:rsidTr="00E0589F">
        <w:tc>
          <w:tcPr>
            <w:tcW w:w="1307" w:type="dxa"/>
          </w:tcPr>
          <w:p w14:paraId="350DC276" w14:textId="77777777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PRŮMĚRNÝ PROSPĚCH</w:t>
            </w:r>
          </w:p>
          <w:p w14:paraId="0E6FC8C5" w14:textId="2E33DB4F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ČJ + MA</w:t>
            </w:r>
          </w:p>
        </w:tc>
        <w:tc>
          <w:tcPr>
            <w:tcW w:w="1307" w:type="dxa"/>
          </w:tcPr>
          <w:p w14:paraId="7175F3D9" w14:textId="1389059E" w:rsidR="00E0589F" w:rsidRPr="006B3BAF" w:rsidRDefault="00E0589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1,0</w:t>
            </w:r>
          </w:p>
        </w:tc>
        <w:tc>
          <w:tcPr>
            <w:tcW w:w="1307" w:type="dxa"/>
          </w:tcPr>
          <w:p w14:paraId="5518B435" w14:textId="3F98E5E3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1,5</w:t>
            </w:r>
          </w:p>
        </w:tc>
        <w:tc>
          <w:tcPr>
            <w:tcW w:w="1307" w:type="dxa"/>
          </w:tcPr>
          <w:p w14:paraId="2FC63025" w14:textId="1460B524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2,0</w:t>
            </w:r>
          </w:p>
        </w:tc>
        <w:tc>
          <w:tcPr>
            <w:tcW w:w="1307" w:type="dxa"/>
          </w:tcPr>
          <w:p w14:paraId="6131BB94" w14:textId="73F1347B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2,5</w:t>
            </w:r>
          </w:p>
        </w:tc>
        <w:tc>
          <w:tcPr>
            <w:tcW w:w="1307" w:type="dxa"/>
          </w:tcPr>
          <w:p w14:paraId="4BF60930" w14:textId="1379707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3,0</w:t>
            </w:r>
          </w:p>
        </w:tc>
        <w:tc>
          <w:tcPr>
            <w:tcW w:w="1307" w:type="dxa"/>
          </w:tcPr>
          <w:p w14:paraId="38CB49E9" w14:textId="0E22B17D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3,5</w:t>
            </w:r>
          </w:p>
        </w:tc>
        <w:tc>
          <w:tcPr>
            <w:tcW w:w="1307" w:type="dxa"/>
          </w:tcPr>
          <w:p w14:paraId="69DF3075" w14:textId="15B70766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4,0</w:t>
            </w:r>
          </w:p>
        </w:tc>
      </w:tr>
      <w:tr w:rsidR="00E0589F" w:rsidRPr="006B3BAF" w14:paraId="2501458E" w14:textId="77777777" w:rsidTr="00E0589F">
        <w:tc>
          <w:tcPr>
            <w:tcW w:w="1307" w:type="dxa"/>
          </w:tcPr>
          <w:p w14:paraId="2F0BA3C1" w14:textId="535D2F97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POČET BODŮ</w:t>
            </w:r>
          </w:p>
        </w:tc>
        <w:tc>
          <w:tcPr>
            <w:tcW w:w="1307" w:type="dxa"/>
          </w:tcPr>
          <w:p w14:paraId="6C95E74C" w14:textId="1A95847B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10</w:t>
            </w:r>
          </w:p>
        </w:tc>
        <w:tc>
          <w:tcPr>
            <w:tcW w:w="1307" w:type="dxa"/>
          </w:tcPr>
          <w:p w14:paraId="4DD733B0" w14:textId="3CB60E7A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8</w:t>
            </w:r>
          </w:p>
        </w:tc>
        <w:tc>
          <w:tcPr>
            <w:tcW w:w="1307" w:type="dxa"/>
          </w:tcPr>
          <w:p w14:paraId="53E6C220" w14:textId="15461591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6</w:t>
            </w:r>
          </w:p>
        </w:tc>
        <w:tc>
          <w:tcPr>
            <w:tcW w:w="1307" w:type="dxa"/>
          </w:tcPr>
          <w:p w14:paraId="56B221A3" w14:textId="164FFA6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14:paraId="0AC14628" w14:textId="72DCA91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14:paraId="33AD1B23" w14:textId="02F7AE0C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0</w:t>
            </w:r>
          </w:p>
        </w:tc>
        <w:tc>
          <w:tcPr>
            <w:tcW w:w="1307" w:type="dxa"/>
          </w:tcPr>
          <w:p w14:paraId="12F6E6CF" w14:textId="29A390D3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0</w:t>
            </w:r>
          </w:p>
        </w:tc>
      </w:tr>
    </w:tbl>
    <w:p w14:paraId="01728C8F" w14:textId="49A0FF63" w:rsidR="006B3BAF" w:rsidRPr="006B3BAF" w:rsidRDefault="00E0589F" w:rsidP="006B3BAF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bookmarkStart w:id="0" w:name="_Hlk134983665"/>
      <w:r w:rsidR="006B3BAF" w:rsidRPr="006B3BAF">
        <w:rPr>
          <w:rFonts w:ascii="Tahoma" w:hAnsi="Tahoma" w:cs="Tahoma"/>
          <w:b/>
          <w:bCs/>
        </w:rPr>
        <w:t>B</w:t>
      </w:r>
      <w:r w:rsidR="006B3BAF">
        <w:rPr>
          <w:rFonts w:ascii="Tahoma" w:hAnsi="Tahoma" w:cs="Tahoma"/>
        </w:rPr>
        <w:br/>
      </w:r>
      <w:r w:rsidR="006B3BAF" w:rsidRPr="006B3BAF">
        <w:rPr>
          <w:rFonts w:ascii="Tahoma" w:hAnsi="Tahoma" w:cs="Tahoma"/>
          <w:b/>
          <w:bCs/>
        </w:rPr>
        <w:t>Aktivní přístup při přípravě ke vzdělání ve zvoleném oboru / max. 15 bodů</w:t>
      </w:r>
    </w:p>
    <w:p w14:paraId="6B29140D" w14:textId="77777777" w:rsidR="00F1642F" w:rsidRDefault="006B3BAF" w:rsidP="006B3BAF">
      <w:pPr>
        <w:spacing w:line="360" w:lineRule="auto"/>
        <w:rPr>
          <w:rFonts w:ascii="Tahoma" w:hAnsi="Tahoma" w:cs="Tahoma"/>
        </w:rPr>
      </w:pPr>
      <w:r w:rsidRPr="006B3BAF">
        <w:rPr>
          <w:rFonts w:ascii="Tahoma" w:hAnsi="Tahoma" w:cs="Tahoma"/>
        </w:rPr>
        <w:t>Aktivity a reprezentace základní školy / 5 bodů</w:t>
      </w:r>
      <w:r>
        <w:rPr>
          <w:rFonts w:ascii="Tahoma" w:hAnsi="Tahoma" w:cs="Tahoma"/>
        </w:rPr>
        <w:br/>
      </w:r>
      <w:r w:rsidRPr="006B3BAF">
        <w:rPr>
          <w:rFonts w:ascii="Tahoma" w:hAnsi="Tahoma" w:cs="Tahoma"/>
        </w:rPr>
        <w:t>Členství v profesních sdruženích / 5 bodů</w:t>
      </w:r>
      <w:r>
        <w:rPr>
          <w:rFonts w:ascii="Tahoma" w:hAnsi="Tahoma" w:cs="Tahoma"/>
        </w:rPr>
        <w:br/>
      </w:r>
      <w:r w:rsidRPr="006B3BAF">
        <w:rPr>
          <w:rFonts w:ascii="Tahoma" w:hAnsi="Tahoma" w:cs="Tahoma"/>
        </w:rPr>
        <w:t>Členství ve sportovním oddílu / 5 bodů</w:t>
      </w:r>
      <w:r>
        <w:rPr>
          <w:rFonts w:ascii="Tahoma" w:hAnsi="Tahoma" w:cs="Tahoma"/>
        </w:rPr>
        <w:br/>
      </w:r>
    </w:p>
    <w:bookmarkEnd w:id="0"/>
    <w:p w14:paraId="3FC13EAD" w14:textId="3B8151BA" w:rsidR="006B3BAF" w:rsidRDefault="006B3BAF" w:rsidP="006B3BAF">
      <w:pPr>
        <w:spacing w:line="360" w:lineRule="auto"/>
        <w:rPr>
          <w:rFonts w:ascii="Tahoma" w:hAnsi="Tahoma" w:cs="Tahoma"/>
        </w:rPr>
      </w:pPr>
      <w:r w:rsidRPr="006B3BAF">
        <w:rPr>
          <w:rFonts w:ascii="Tahoma" w:hAnsi="Tahoma" w:cs="Tahoma"/>
        </w:rPr>
        <w:t>Poznámka: Aktivní přístup je nutné doložit potvrzením školy do přihlášky, potvrzením profesního sdružení nebo sportovního oddílu.</w:t>
      </w:r>
    </w:p>
    <w:p w14:paraId="663C464C" w14:textId="3DF01966" w:rsidR="00821B58" w:rsidRDefault="00821B58" w:rsidP="006B3BAF">
      <w:pPr>
        <w:spacing w:line="360" w:lineRule="auto"/>
        <w:rPr>
          <w:rFonts w:ascii="Tahoma" w:hAnsi="Tahoma" w:cs="Tahoma"/>
        </w:rPr>
      </w:pPr>
      <w:r w:rsidRPr="00821B58">
        <w:rPr>
          <w:rFonts w:ascii="Tahoma" w:hAnsi="Tahoma" w:cs="Tahoma"/>
          <w:b/>
          <w:bCs/>
        </w:rPr>
        <w:lastRenderedPageBreak/>
        <w:t>C</w:t>
      </w:r>
      <w:r>
        <w:rPr>
          <w:rFonts w:ascii="Tahoma" w:hAnsi="Tahoma" w:cs="Tahoma"/>
        </w:rPr>
        <w:br/>
      </w:r>
      <w:r w:rsidRPr="00821B58">
        <w:rPr>
          <w:rFonts w:ascii="Tahoma" w:hAnsi="Tahoma" w:cs="Tahoma"/>
          <w:b/>
          <w:bCs/>
        </w:rPr>
        <w:t>Motivační dopis přiložený k přihlášce / max. 10 bodů</w:t>
      </w:r>
    </w:p>
    <w:p w14:paraId="00AAAC9B" w14:textId="2391AB36" w:rsidR="00821B58" w:rsidRDefault="00821B58" w:rsidP="006B3BA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Téma: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Proč chci studovat na škole TRIVIS Ústí nad Labem</w:t>
      </w:r>
      <w:r>
        <w:rPr>
          <w:rFonts w:ascii="Tahoma" w:hAnsi="Tahoma" w:cs="Tahoma"/>
        </w:rPr>
        <w:br/>
        <w:t>Rozsah: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</w:t>
      </w:r>
      <w:r w:rsidR="00F05A80">
        <w:rPr>
          <w:rFonts w:ascii="Tahoma" w:hAnsi="Tahoma" w:cs="Tahoma"/>
        </w:rPr>
        <w:t xml:space="preserve"> až 100</w:t>
      </w:r>
      <w:r>
        <w:rPr>
          <w:rFonts w:ascii="Tahoma" w:hAnsi="Tahoma" w:cs="Tahoma"/>
        </w:rPr>
        <w:t xml:space="preserve"> slov na 1 stranu formátu A4</w:t>
      </w:r>
      <w:r>
        <w:rPr>
          <w:rFonts w:ascii="Tahoma" w:hAnsi="Tahoma" w:cs="Tahoma"/>
        </w:rPr>
        <w:br/>
        <w:t xml:space="preserve">Způsob vypracování: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rukopis</w:t>
      </w:r>
      <w:r w:rsidR="001D37F9">
        <w:rPr>
          <w:rFonts w:ascii="Tahoma" w:hAnsi="Tahoma" w:cs="Tahoma"/>
        </w:rPr>
        <w:t xml:space="preserve"> nebo zápis z PC</w:t>
      </w:r>
    </w:p>
    <w:p w14:paraId="09521FA7" w14:textId="77777777" w:rsidR="00D54CD2" w:rsidRDefault="00D54CD2" w:rsidP="006B3BAF">
      <w:pPr>
        <w:spacing w:line="360" w:lineRule="auto"/>
        <w:rPr>
          <w:rFonts w:ascii="Tahoma" w:hAnsi="Tahoma" w:cs="Tahoma"/>
        </w:rPr>
      </w:pPr>
    </w:p>
    <w:p w14:paraId="26393123" w14:textId="65FDFCB0" w:rsidR="00F05A80" w:rsidRDefault="00F05A80" w:rsidP="006B3BAF">
      <w:pPr>
        <w:spacing w:line="360" w:lineRule="auto"/>
        <w:rPr>
          <w:rFonts w:ascii="Tahoma" w:hAnsi="Tahoma" w:cs="Tahoma"/>
          <w:color w:val="000000"/>
        </w:rPr>
      </w:pPr>
      <w:r w:rsidRPr="006C2148">
        <w:rPr>
          <w:rFonts w:ascii="Tahoma" w:hAnsi="Tahoma" w:cs="Tahoma"/>
          <w:color w:val="000000"/>
        </w:rPr>
        <w:t>Výsledkem přijímacího řízení je pořadí uchazeče podle celkového počtu získaných bodů.</w:t>
      </w:r>
    </w:p>
    <w:p w14:paraId="225921CB" w14:textId="77777777" w:rsidR="00D54CD2" w:rsidRDefault="00D54CD2" w:rsidP="006B3BAF">
      <w:pPr>
        <w:spacing w:line="360" w:lineRule="auto"/>
        <w:rPr>
          <w:rFonts w:ascii="Tahoma" w:hAnsi="Tahoma" w:cs="Tahoma"/>
        </w:rPr>
      </w:pPr>
    </w:p>
    <w:p w14:paraId="4185040B" w14:textId="77777777" w:rsidR="00821B58" w:rsidRPr="00821B58" w:rsidRDefault="00821B58" w:rsidP="00821B58">
      <w:pPr>
        <w:pStyle w:val="Normlnweb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21B58">
        <w:rPr>
          <w:rFonts w:ascii="Tahoma" w:hAnsi="Tahoma" w:cs="Tahoma"/>
          <w:b/>
          <w:bCs/>
          <w:color w:val="000000"/>
          <w:sz w:val="22"/>
          <w:szCs w:val="22"/>
        </w:rPr>
        <w:t>PŘIHLAŠOVÁNÍ UCHAZEČŮ</w:t>
      </w:r>
    </w:p>
    <w:p w14:paraId="26F8F1BD" w14:textId="47144857" w:rsidR="00821B58" w:rsidRPr="00821B58" w:rsidRDefault="00821B58" w:rsidP="006E28E8">
      <w:pPr>
        <w:pStyle w:val="Normlnweb"/>
        <w:ind w:firstLine="708"/>
        <w:rPr>
          <w:rFonts w:ascii="Tahoma" w:hAnsi="Tahoma" w:cs="Tahoma"/>
          <w:color w:val="000000"/>
          <w:sz w:val="22"/>
          <w:szCs w:val="22"/>
        </w:rPr>
      </w:pPr>
      <w:r w:rsidRPr="00821B58">
        <w:rPr>
          <w:rFonts w:ascii="Tahoma" w:hAnsi="Tahoma" w:cs="Tahoma"/>
          <w:color w:val="000000"/>
          <w:sz w:val="22"/>
          <w:szCs w:val="22"/>
        </w:rPr>
        <w:t>Uchazeč podává přihlášku ke vzdělávání na předepsaném formuláři. Základní škola potvrdí správnost údajů</w:t>
      </w:r>
      <w:r w:rsidR="006E28E8">
        <w:rPr>
          <w:rFonts w:ascii="Tahoma" w:hAnsi="Tahoma" w:cs="Tahoma"/>
          <w:color w:val="000000"/>
          <w:sz w:val="22"/>
          <w:szCs w:val="22"/>
        </w:rPr>
        <w:t xml:space="preserve"> (tzn. prospěch z</w:t>
      </w:r>
      <w:r w:rsidR="00F05A80">
        <w:rPr>
          <w:rFonts w:ascii="Tahoma" w:hAnsi="Tahoma" w:cs="Tahoma"/>
          <w:color w:val="000000"/>
          <w:sz w:val="22"/>
          <w:szCs w:val="22"/>
        </w:rPr>
        <w:t>e všech předmětů</w:t>
      </w:r>
      <w:r w:rsidR="006E28E8">
        <w:rPr>
          <w:rFonts w:ascii="Tahoma" w:hAnsi="Tahoma" w:cs="Tahoma"/>
          <w:color w:val="000000"/>
          <w:sz w:val="22"/>
          <w:szCs w:val="22"/>
        </w:rPr>
        <w:t xml:space="preserve"> obou pololetí osmého a prvního pololetí devátého ročníku) </w:t>
      </w:r>
      <w:r w:rsidRPr="00821B58">
        <w:rPr>
          <w:rFonts w:ascii="Tahoma" w:hAnsi="Tahoma" w:cs="Tahoma"/>
          <w:color w:val="000000"/>
          <w:sz w:val="22"/>
          <w:szCs w:val="22"/>
        </w:rPr>
        <w:t>uvedených v přihlášce (razítko, podpis).</w:t>
      </w:r>
    </w:p>
    <w:p w14:paraId="375EAE09" w14:textId="1784206A" w:rsidR="00821B58" w:rsidRPr="00821B58" w:rsidRDefault="00821B58" w:rsidP="00821B58">
      <w:pPr>
        <w:pStyle w:val="Normlnweb"/>
        <w:rPr>
          <w:rFonts w:ascii="Tahoma" w:hAnsi="Tahoma" w:cs="Tahoma"/>
          <w:color w:val="000000"/>
          <w:sz w:val="22"/>
          <w:szCs w:val="22"/>
        </w:rPr>
      </w:pPr>
      <w:r w:rsidRPr="00821B58">
        <w:rPr>
          <w:rFonts w:ascii="Tahoma" w:hAnsi="Tahoma" w:cs="Tahoma"/>
          <w:color w:val="000000"/>
          <w:sz w:val="22"/>
          <w:szCs w:val="22"/>
        </w:rPr>
        <w:t xml:space="preserve">Přihlášku podepíše uchazeč i jeho zákonný zástupce. Podle Nařízení vlády č. 211 / 2010 Sb. musí být na přihlášce potvrzena zdravotní způsobilost uchazeče. </w:t>
      </w:r>
      <w:r w:rsidR="00F05A80">
        <w:rPr>
          <w:rFonts w:ascii="Tahoma" w:hAnsi="Tahoma" w:cs="Tahoma"/>
          <w:color w:val="000000"/>
          <w:sz w:val="22"/>
          <w:szCs w:val="22"/>
        </w:rPr>
        <w:t>Uchazeč nesmí mít omezení v předmětu tělesná výchova.</w:t>
      </w:r>
    </w:p>
    <w:p w14:paraId="2A77EF7E" w14:textId="4E28DEC2" w:rsidR="008364A5" w:rsidRPr="00D24E79" w:rsidRDefault="00821B58" w:rsidP="00F05A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6E28E8" w:rsidRPr="00F05A80">
        <w:rPr>
          <w:rFonts w:ascii="Tahoma" w:hAnsi="Tahoma" w:cs="Tahoma"/>
          <w:b/>
          <w:bCs/>
          <w:spacing w:val="-2"/>
        </w:rPr>
        <w:t>Další podmínky</w:t>
      </w:r>
      <w:r w:rsidR="008364A5" w:rsidRPr="00F05A80">
        <w:rPr>
          <w:rFonts w:ascii="Tahoma" w:hAnsi="Tahoma" w:cs="Tahoma"/>
          <w:b/>
          <w:bCs/>
        </w:rPr>
        <w:t xml:space="preserve"> přij</w:t>
      </w:r>
      <w:r w:rsidR="008364A5" w:rsidRPr="00F05A80">
        <w:rPr>
          <w:rFonts w:ascii="Tahoma" w:hAnsi="Tahoma" w:cs="Tahoma"/>
          <w:b/>
          <w:bCs/>
          <w:spacing w:val="-1"/>
        </w:rPr>
        <w:t>e</w:t>
      </w:r>
      <w:r w:rsidR="008364A5" w:rsidRPr="00F05A80">
        <w:rPr>
          <w:rFonts w:ascii="Tahoma" w:hAnsi="Tahoma" w:cs="Tahoma"/>
          <w:b/>
          <w:bCs/>
        </w:rPr>
        <w:t>tí</w:t>
      </w:r>
      <w:r w:rsidR="008364A5" w:rsidRPr="00D24E79">
        <w:rPr>
          <w:rFonts w:ascii="Tahoma" w:hAnsi="Tahoma" w:cs="Tahoma"/>
        </w:rPr>
        <w:t>:</w:t>
      </w:r>
    </w:p>
    <w:p w14:paraId="562B8971" w14:textId="739AEB10" w:rsidR="008364A5" w:rsidRPr="00D24E79" w:rsidRDefault="000370FD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</w:rPr>
        <w:t>1.</w:t>
      </w:r>
      <w:r w:rsidR="008364A5" w:rsidRPr="00D24E79">
        <w:rPr>
          <w:rFonts w:ascii="Tahoma" w:hAnsi="Tahoma" w:cs="Tahoma"/>
          <w:spacing w:val="100"/>
        </w:rPr>
        <w:t xml:space="preserve"> </w:t>
      </w:r>
      <w:r w:rsidRPr="00D24E79">
        <w:rPr>
          <w:rFonts w:ascii="Tahoma" w:hAnsi="Tahoma" w:cs="Tahoma"/>
          <w:spacing w:val="100"/>
        </w:rPr>
        <w:br/>
      </w:r>
      <w:r w:rsidR="008364A5" w:rsidRPr="00D24E79">
        <w:rPr>
          <w:rFonts w:ascii="Tahoma" w:hAnsi="Tahoma" w:cs="Tahoma"/>
        </w:rPr>
        <w:t>Ukon</w:t>
      </w:r>
      <w:r w:rsidR="008364A5" w:rsidRPr="00D24E79">
        <w:rPr>
          <w:rFonts w:ascii="Tahoma" w:hAnsi="Tahoma" w:cs="Tahoma"/>
          <w:spacing w:val="-1"/>
        </w:rPr>
        <w:t>če</w:t>
      </w:r>
      <w:r w:rsidR="008364A5" w:rsidRPr="00D24E79">
        <w:rPr>
          <w:rFonts w:ascii="Tahoma" w:hAnsi="Tahoma" w:cs="Tahoma"/>
        </w:rPr>
        <w:t>ní povinné školní doch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z</w:t>
      </w:r>
      <w:r w:rsidR="008364A5" w:rsidRPr="00D24E79">
        <w:rPr>
          <w:rFonts w:ascii="Tahoma" w:hAnsi="Tahoma" w:cs="Tahoma"/>
          <w:spacing w:val="2"/>
        </w:rPr>
        <w:t>k</w:t>
      </w:r>
      <w:r w:rsidR="008364A5" w:rsidRPr="00D24E79">
        <w:rPr>
          <w:rFonts w:ascii="Tahoma" w:hAnsi="Tahoma" w:cs="Tahoma"/>
          <w:spacing w:val="-4"/>
        </w:rPr>
        <w:t>y</w:t>
      </w:r>
      <w:r w:rsidR="001D37F9">
        <w:rPr>
          <w:rFonts w:ascii="Tahoma" w:hAnsi="Tahoma" w:cs="Tahoma"/>
          <w:spacing w:val="-4"/>
        </w:rPr>
        <w:t xml:space="preserve"> (uchazeč je povinen po nástupu do školy v případě přijetí předložit závěrečné vysvědčení z předchozího vzdělávání)</w:t>
      </w:r>
    </w:p>
    <w:p w14:paraId="5F4497A1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2.</w:t>
      </w:r>
    </w:p>
    <w:p w14:paraId="6579E4B0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Uchazeč/ka nebyl/a v 1. a 2. pololetí 8. ročníku a v 1. pololetí 9. ročníku hodnocen/a stupněm nedostatečný</w:t>
      </w:r>
    </w:p>
    <w:p w14:paraId="10470EAE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3.</w:t>
      </w:r>
    </w:p>
    <w:p w14:paraId="110ADB6B" w14:textId="1B71440D" w:rsidR="00404E40" w:rsidRPr="00D24E79" w:rsidRDefault="00404E40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4"/>
        </w:rPr>
        <w:t>Chování uchazeč</w:t>
      </w:r>
      <w:r w:rsidR="000B79DB" w:rsidRPr="00D24E79">
        <w:rPr>
          <w:rFonts w:ascii="Tahoma" w:hAnsi="Tahoma" w:cs="Tahoma"/>
          <w:spacing w:val="-4"/>
        </w:rPr>
        <w:t xml:space="preserve">e/uchazečky v 1. pololetí 9. ročníku je hodnoceno stupněm </w:t>
      </w:r>
      <w:r w:rsidR="00D54CD2">
        <w:rPr>
          <w:rFonts w:ascii="Tahoma" w:hAnsi="Tahoma" w:cs="Tahoma"/>
          <w:spacing w:val="-4"/>
        </w:rPr>
        <w:t>VELMI DOBRÉ</w:t>
      </w:r>
    </w:p>
    <w:p w14:paraId="00ECBAED" w14:textId="50721B52" w:rsidR="000B79DB" w:rsidRPr="00D24E79" w:rsidRDefault="000B79DB" w:rsidP="00D24E79">
      <w:pPr>
        <w:pStyle w:val="Bezmezer"/>
        <w:rPr>
          <w:rFonts w:ascii="Tahoma" w:hAnsi="Tahoma" w:cs="Tahoma"/>
          <w:spacing w:val="100"/>
        </w:rPr>
      </w:pPr>
      <w:r w:rsidRPr="00D24E79">
        <w:rPr>
          <w:rFonts w:ascii="Tahoma" w:hAnsi="Tahoma" w:cs="Tahoma"/>
        </w:rPr>
        <w:br/>
      </w:r>
    </w:p>
    <w:p w14:paraId="14CBB798" w14:textId="77777777" w:rsidR="008364A5" w:rsidRPr="00D24E79" w:rsidRDefault="008364A5" w:rsidP="00D24E79">
      <w:pPr>
        <w:pStyle w:val="Bezmezer"/>
        <w:rPr>
          <w:rFonts w:ascii="Tahoma" w:hAnsi="Tahoma" w:cs="Tahoma"/>
          <w:sz w:val="16"/>
          <w:szCs w:val="16"/>
        </w:rPr>
      </w:pPr>
    </w:p>
    <w:p w14:paraId="664EFD1D" w14:textId="77777777" w:rsidR="008364A5" w:rsidRDefault="008364A5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  <w:spacing w:val="-2"/>
        </w:rPr>
        <w:t>P</w:t>
      </w:r>
      <w:r w:rsidRPr="00FF7E92">
        <w:rPr>
          <w:rFonts w:ascii="Tahoma" w:hAnsi="Tahoma" w:cs="Tahoma"/>
          <w:b/>
          <w:spacing w:val="-1"/>
        </w:rPr>
        <w:t>ř</w:t>
      </w:r>
      <w:r w:rsidRPr="00FF7E92">
        <w:rPr>
          <w:rFonts w:ascii="Tahoma" w:hAnsi="Tahoma" w:cs="Tahoma"/>
          <w:b/>
          <w:spacing w:val="2"/>
        </w:rPr>
        <w:t>i</w:t>
      </w:r>
      <w:r w:rsidRPr="00FF7E92">
        <w:rPr>
          <w:rFonts w:ascii="Tahoma" w:hAnsi="Tahoma" w:cs="Tahoma"/>
          <w:b/>
        </w:rPr>
        <w:t>j</w:t>
      </w:r>
      <w:r w:rsidRPr="00FF7E92">
        <w:rPr>
          <w:rFonts w:ascii="Tahoma" w:hAnsi="Tahoma" w:cs="Tahoma"/>
          <w:b/>
          <w:spacing w:val="1"/>
        </w:rPr>
        <w:t>í</w:t>
      </w:r>
      <w:r w:rsidRPr="00FF7E92">
        <w:rPr>
          <w:rFonts w:ascii="Tahoma" w:hAnsi="Tahoma" w:cs="Tahoma"/>
          <w:b/>
          <w:spacing w:val="-2"/>
        </w:rPr>
        <w:t>m</w:t>
      </w:r>
      <w:r w:rsidRPr="00FF7E92">
        <w:rPr>
          <w:rFonts w:ascii="Tahoma" w:hAnsi="Tahoma" w:cs="Tahoma"/>
          <w:b/>
        </w:rPr>
        <w:t>a</w:t>
      </w:r>
      <w:r w:rsidRPr="00FF7E92">
        <w:rPr>
          <w:rFonts w:ascii="Tahoma" w:hAnsi="Tahoma" w:cs="Tahoma"/>
          <w:b/>
          <w:spacing w:val="-1"/>
        </w:rPr>
        <w:t>c</w:t>
      </w:r>
      <w:r w:rsidRPr="00FF7E92">
        <w:rPr>
          <w:rFonts w:ascii="Tahoma" w:hAnsi="Tahoma" w:cs="Tahoma"/>
          <w:b/>
        </w:rPr>
        <w:t>í zko</w:t>
      </w:r>
      <w:r w:rsidRPr="00FF7E92">
        <w:rPr>
          <w:rFonts w:ascii="Tahoma" w:hAnsi="Tahoma" w:cs="Tahoma"/>
          <w:b/>
          <w:spacing w:val="1"/>
        </w:rPr>
        <w:t>u</w:t>
      </w:r>
      <w:r w:rsidRPr="00FF7E92">
        <w:rPr>
          <w:rFonts w:ascii="Tahoma" w:hAnsi="Tahoma" w:cs="Tahoma"/>
          <w:b/>
        </w:rPr>
        <w:t>š</w:t>
      </w:r>
      <w:r w:rsidRPr="00FF7E92">
        <w:rPr>
          <w:rFonts w:ascii="Tahoma" w:hAnsi="Tahoma" w:cs="Tahoma"/>
          <w:b/>
          <w:spacing w:val="1"/>
        </w:rPr>
        <w:t>k</w:t>
      </w:r>
      <w:r w:rsidRPr="00FF7E92">
        <w:rPr>
          <w:rFonts w:ascii="Tahoma" w:hAnsi="Tahoma" w:cs="Tahoma"/>
          <w:b/>
        </w:rPr>
        <w:t>a se neko</w:t>
      </w:r>
      <w:r w:rsidRPr="00FF7E92">
        <w:rPr>
          <w:rFonts w:ascii="Tahoma" w:hAnsi="Tahoma" w:cs="Tahoma"/>
          <w:b/>
          <w:spacing w:val="1"/>
        </w:rPr>
        <w:t>ná</w:t>
      </w:r>
      <w:r w:rsidRPr="00FF7E92">
        <w:rPr>
          <w:rFonts w:ascii="Tahoma" w:hAnsi="Tahoma" w:cs="Tahoma"/>
          <w:b/>
        </w:rPr>
        <w:t>.</w:t>
      </w:r>
    </w:p>
    <w:p w14:paraId="3E7CD3F1" w14:textId="77777777" w:rsidR="00D54CD2" w:rsidRPr="00FF7E92" w:rsidRDefault="00D54CD2" w:rsidP="00D24E79">
      <w:pPr>
        <w:pStyle w:val="Bezmezer"/>
        <w:rPr>
          <w:rFonts w:ascii="Tahoma" w:hAnsi="Tahoma" w:cs="Tahoma"/>
          <w:b/>
        </w:rPr>
      </w:pPr>
    </w:p>
    <w:p w14:paraId="2C7E189F" w14:textId="77777777"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14:paraId="7C834DC5" w14:textId="47C17743"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Pořadí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bu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61"/>
        </w:rPr>
        <w:t xml:space="preserve"> </w:t>
      </w:r>
      <w:r w:rsidRPr="00D24E79">
        <w:rPr>
          <w:rFonts w:ascii="Tahoma" w:hAnsi="Tahoma" w:cs="Tahoma"/>
        </w:rPr>
        <w:t>ved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  <w:spacing w:val="1"/>
        </w:rPr>
        <w:t>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</w:t>
      </w:r>
      <w:r w:rsidRPr="00D24E79">
        <w:rPr>
          <w:rFonts w:ascii="Tahoma" w:hAnsi="Tahoma" w:cs="Tahoma"/>
          <w:spacing w:val="2"/>
        </w:rPr>
        <w:t>í</w:t>
      </w:r>
      <w:r w:rsidRPr="00D24E79">
        <w:rPr>
          <w:rFonts w:ascii="Tahoma" w:hAnsi="Tahoma" w:cs="Tahoma"/>
        </w:rPr>
        <w:t>m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čísle</w:t>
      </w:r>
      <w:r w:rsidRPr="00D24E79">
        <w:rPr>
          <w:rFonts w:ascii="Tahoma" w:hAnsi="Tahoma" w:cs="Tahoma"/>
          <w:spacing w:val="4"/>
        </w:rPr>
        <w:t>m</w:t>
      </w:r>
      <w:r w:rsidRPr="00D24E79">
        <w:rPr>
          <w:rFonts w:ascii="Tahoma" w:hAnsi="Tahoma" w:cs="Tahoma"/>
        </w:rPr>
        <w:t>,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které</w:t>
      </w:r>
      <w:r w:rsidRPr="00D24E79">
        <w:rPr>
          <w:rFonts w:ascii="Tahoma" w:hAnsi="Tahoma" w:cs="Tahoma"/>
          <w:spacing w:val="57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i</w:t>
      </w:r>
      <w:r w:rsidR="00C02C3D">
        <w:rPr>
          <w:rFonts w:ascii="Tahoma" w:hAnsi="Tahoma" w:cs="Tahoma"/>
        </w:rPr>
        <w:t xml:space="preserve"> osobně sděleno nebo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písemně doru</w:t>
      </w:r>
      <w:r w:rsidRPr="00D24E79">
        <w:rPr>
          <w:rFonts w:ascii="Tahoma" w:hAnsi="Tahoma" w:cs="Tahoma"/>
          <w:spacing w:val="-1"/>
        </w:rPr>
        <w:t>če</w:t>
      </w:r>
      <w:r w:rsidRPr="00D24E79">
        <w:rPr>
          <w:rFonts w:ascii="Tahoma" w:hAnsi="Tahoma" w:cs="Tahoma"/>
        </w:rPr>
        <w:t>no.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sled</w:t>
      </w:r>
      <w:r w:rsidRPr="00D24E79">
        <w:rPr>
          <w:rFonts w:ascii="Tahoma" w:hAnsi="Tahoma" w:cs="Tahoma"/>
          <w:spacing w:val="4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6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dí</w:t>
      </w:r>
      <w:r w:rsidRPr="00D24E79">
        <w:rPr>
          <w:rFonts w:ascii="Tahoma" w:hAnsi="Tahoma" w:cs="Tahoma"/>
          <w:spacing w:val="6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veř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jněno</w:t>
      </w:r>
      <w:r w:rsidR="00D92B13">
        <w:rPr>
          <w:rFonts w:ascii="Tahoma" w:hAnsi="Tahoma" w:cs="Tahoma"/>
        </w:rPr>
        <w:t xml:space="preserve"> 26. 5. 2023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webo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  <w:spacing w:val="-3"/>
        </w:rPr>
        <w:t>ý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h stránk</w:t>
      </w:r>
      <w:r w:rsidRPr="00D24E79">
        <w:rPr>
          <w:rFonts w:ascii="Tahoma" w:hAnsi="Tahoma" w:cs="Tahoma"/>
          <w:spacing w:val="-1"/>
        </w:rPr>
        <w:t>ác</w:t>
      </w:r>
      <w:r w:rsidRPr="00D24E79">
        <w:rPr>
          <w:rFonts w:ascii="Tahoma" w:hAnsi="Tahoma" w:cs="Tahoma"/>
        </w:rPr>
        <w:t>h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3"/>
        </w:rPr>
        <w:t>l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věšeno</w:t>
      </w:r>
      <w:r w:rsidRPr="00D24E79">
        <w:rPr>
          <w:rFonts w:ascii="Tahoma" w:hAnsi="Tahoma" w:cs="Tahoma"/>
          <w:spacing w:val="73"/>
        </w:rPr>
        <w:t xml:space="preserve"> </w:t>
      </w:r>
      <w:r w:rsidR="005036C0" w:rsidRPr="00D24E79">
        <w:rPr>
          <w:rFonts w:ascii="Tahoma" w:hAnsi="Tahoma" w:cs="Tahoma"/>
        </w:rPr>
        <w:t xml:space="preserve">na </w:t>
      </w:r>
      <w:r w:rsidR="00F05A80">
        <w:rPr>
          <w:rFonts w:ascii="Tahoma" w:hAnsi="Tahoma" w:cs="Tahoma"/>
        </w:rPr>
        <w:t>budově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</w:rPr>
        <w:t>Zveřejněním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sezna</w:t>
      </w:r>
      <w:r w:rsidRPr="00D24E79">
        <w:rPr>
          <w:rFonts w:ascii="Tahoma" w:hAnsi="Tahoma" w:cs="Tahoma"/>
          <w:spacing w:val="2"/>
        </w:rPr>
        <w:t>m</w:t>
      </w:r>
      <w:r w:rsidR="00D24E79"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přidě</w:t>
      </w:r>
      <w:r w:rsidRPr="00D24E79">
        <w:rPr>
          <w:rFonts w:ascii="Tahoma" w:hAnsi="Tahoma" w:cs="Tahoma"/>
          <w:spacing w:val="2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"/>
        </w:rPr>
        <w:t>n</w:t>
      </w:r>
      <w:r w:rsidRPr="00D24E79">
        <w:rPr>
          <w:rFonts w:ascii="Tahoma" w:hAnsi="Tahoma" w:cs="Tahoma"/>
          <w:spacing w:val="-6"/>
        </w:rPr>
        <w:t>ý</w:t>
      </w:r>
      <w:r w:rsidRPr="00D24E79">
        <w:rPr>
          <w:rFonts w:ascii="Tahoma" w:hAnsi="Tahoma" w:cs="Tahoma"/>
        </w:rPr>
        <w:t>m 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ním</w:t>
      </w:r>
      <w:r w:rsidRPr="00D24E79">
        <w:rPr>
          <w:rFonts w:ascii="Tahoma" w:hAnsi="Tahoma" w:cs="Tahoma"/>
          <w:spacing w:val="67"/>
        </w:rPr>
        <w:t xml:space="preserve"> </w:t>
      </w:r>
      <w:r w:rsidR="00D24E79" w:rsidRPr="00D24E79">
        <w:rPr>
          <w:rFonts w:ascii="Tahoma" w:hAnsi="Tahoma" w:cs="Tahoma"/>
        </w:rPr>
        <w:t>číslem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pova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ují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hodn</w:t>
      </w:r>
      <w:r w:rsidRPr="00D24E79">
        <w:rPr>
          <w:rFonts w:ascii="Tahoma" w:hAnsi="Tahoma" w:cs="Tahoma"/>
          <w:spacing w:val="-2"/>
        </w:rPr>
        <w:t>u</w:t>
      </w:r>
      <w:r w:rsidRPr="00D24E79">
        <w:rPr>
          <w:rFonts w:ascii="Tahoma" w:hAnsi="Tahoma" w:cs="Tahoma"/>
        </w:rPr>
        <w:t xml:space="preserve">tí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oznámen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.</w:t>
      </w:r>
    </w:p>
    <w:p w14:paraId="544B7FBE" w14:textId="77777777"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14:paraId="6F707B8E" w14:textId="00F30750"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Přija</w:t>
      </w:r>
      <w:r w:rsidRPr="00D24E79">
        <w:rPr>
          <w:rFonts w:ascii="Tahoma" w:hAnsi="Tahoma" w:cs="Tahoma"/>
          <w:spacing w:val="2"/>
        </w:rPr>
        <w:t>t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uc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azeč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potvrdí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svůj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ú</w:t>
      </w:r>
      <w:r w:rsidRPr="00D24E79">
        <w:rPr>
          <w:rFonts w:ascii="Tahoma" w:hAnsi="Tahoma" w:cs="Tahoma"/>
          <w:spacing w:val="2"/>
        </w:rPr>
        <w:t>m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sl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a</w:t>
      </w:r>
      <w:r w:rsidRPr="00D24E79">
        <w:rPr>
          <w:rFonts w:ascii="Tahoma" w:hAnsi="Tahoma" w:cs="Tahoma"/>
        </w:rPr>
        <w:t>t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škole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tím,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25"/>
        </w:rPr>
        <w:t xml:space="preserve"> </w:t>
      </w:r>
      <w:r w:rsidRPr="00D24E79">
        <w:rPr>
          <w:rFonts w:ascii="Tahoma" w:hAnsi="Tahoma" w:cs="Tahoma"/>
        </w:rPr>
        <w:t>do</w:t>
      </w:r>
      <w:r w:rsidR="00D92B13">
        <w:rPr>
          <w:rFonts w:ascii="Tahoma" w:hAnsi="Tahoma" w:cs="Tahoma"/>
          <w:spacing w:val="22"/>
        </w:rPr>
        <w:t xml:space="preserve"> 5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ovních</w:t>
      </w:r>
      <w:r w:rsidRPr="00D24E79">
        <w:rPr>
          <w:rFonts w:ascii="Tahoma" w:hAnsi="Tahoma" w:cs="Tahoma"/>
          <w:spacing w:val="20"/>
        </w:rPr>
        <w:t xml:space="preserve"> </w:t>
      </w:r>
      <w:r w:rsidRPr="00D24E79">
        <w:rPr>
          <w:rFonts w:ascii="Tahoma" w:hAnsi="Tahoma" w:cs="Tahoma"/>
        </w:rPr>
        <w:t>dnů ode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námení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  <w:spacing w:val="-1"/>
        </w:rPr>
        <w:t>h</w:t>
      </w:r>
      <w:r w:rsidRPr="00D24E79">
        <w:rPr>
          <w:rFonts w:ascii="Tahoma" w:hAnsi="Tahoma" w:cs="Tahoma"/>
        </w:rPr>
        <w:t>odnutí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přijetí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pře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piso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</w:rPr>
        <w:t>lístek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osta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 podpi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u Sm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ou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3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dělání,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9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áro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eň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uh</w:t>
      </w:r>
      <w:r w:rsidRPr="00D24E79">
        <w:rPr>
          <w:rFonts w:ascii="Tahoma" w:hAnsi="Tahoma" w:cs="Tahoma"/>
          <w:spacing w:val="1"/>
        </w:rPr>
        <w:t>r</w:t>
      </w:r>
      <w:r w:rsidRPr="00D24E79">
        <w:rPr>
          <w:rFonts w:ascii="Tahoma" w:hAnsi="Tahoma" w:cs="Tahoma"/>
        </w:rPr>
        <w:t>adí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školné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etí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školního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roku</w:t>
      </w:r>
      <w:r w:rsidRPr="00D24E79">
        <w:rPr>
          <w:rFonts w:ascii="Tahoma" w:hAnsi="Tahoma" w:cs="Tahoma"/>
          <w:spacing w:val="31"/>
        </w:rPr>
        <w:t xml:space="preserve"> </w:t>
      </w:r>
      <w:r w:rsidR="00D24E79" w:rsidRPr="00D24E79">
        <w:rPr>
          <w:rFonts w:ascii="Tahoma" w:hAnsi="Tahoma" w:cs="Tahoma"/>
        </w:rPr>
        <w:t>202</w:t>
      </w:r>
      <w:r w:rsidR="00F05A80">
        <w:rPr>
          <w:rFonts w:ascii="Tahoma" w:hAnsi="Tahoma" w:cs="Tahoma"/>
        </w:rPr>
        <w:t>3</w:t>
      </w:r>
      <w:r w:rsidR="00D24E79" w:rsidRPr="00D24E79">
        <w:rPr>
          <w:rFonts w:ascii="Tahoma" w:hAnsi="Tahoma" w:cs="Tahoma"/>
        </w:rPr>
        <w:t>/202</w:t>
      </w:r>
      <w:r w:rsidR="00F05A80">
        <w:rPr>
          <w:rFonts w:ascii="Tahoma" w:hAnsi="Tahoma" w:cs="Tahoma"/>
        </w:rPr>
        <w:t>4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  <w:spacing w:val="-4"/>
        </w:rPr>
        <w:t>ý</w:t>
      </w:r>
      <w:r w:rsidR="002A7C18" w:rsidRPr="00D24E79">
        <w:rPr>
          <w:rFonts w:ascii="Tahoma" w:hAnsi="Tahoma" w:cs="Tahoma"/>
        </w:rPr>
        <w:t>ši 9</w:t>
      </w:r>
      <w:r w:rsidR="00D24E79" w:rsidRPr="00D24E79">
        <w:rPr>
          <w:rFonts w:ascii="Tahoma" w:hAnsi="Tahoma" w:cs="Tahoma"/>
        </w:rPr>
        <w:t xml:space="preserve"> </w:t>
      </w:r>
      <w:r w:rsidR="002A7C18" w:rsidRPr="00D24E79">
        <w:rPr>
          <w:rFonts w:ascii="Tahoma" w:hAnsi="Tahoma" w:cs="Tahoma"/>
        </w:rPr>
        <w:t>000</w:t>
      </w:r>
      <w:r w:rsidRPr="00D24E79">
        <w:rPr>
          <w:rFonts w:ascii="Tahoma" w:hAnsi="Tahoma" w:cs="Tahoma"/>
        </w:rPr>
        <w:t>,-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č.</w:t>
      </w:r>
    </w:p>
    <w:p w14:paraId="4940E721" w14:textId="77777777" w:rsidR="008364A5" w:rsidRDefault="008364A5" w:rsidP="00D24E79">
      <w:pPr>
        <w:pStyle w:val="Bezmezer"/>
        <w:rPr>
          <w:rFonts w:ascii="Tahoma" w:hAnsi="Tahoma" w:cs="Tahoma"/>
        </w:rPr>
      </w:pPr>
    </w:p>
    <w:p w14:paraId="59EFB03B" w14:textId="77777777" w:rsidR="00FF7E92" w:rsidRDefault="00FF7E92" w:rsidP="00D24E79">
      <w:pPr>
        <w:pStyle w:val="Bezmezer"/>
        <w:rPr>
          <w:rFonts w:ascii="Tahoma" w:hAnsi="Tahoma" w:cs="Tahoma"/>
        </w:rPr>
      </w:pPr>
    </w:p>
    <w:p w14:paraId="5B48C011" w14:textId="6A7291F9" w:rsidR="00FF7E92" w:rsidRDefault="00FF7E92" w:rsidP="00D24E7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>ředitelka školy</w:t>
      </w:r>
    </w:p>
    <w:p w14:paraId="4BAAC8A5" w14:textId="77777777" w:rsidR="00C02C3D" w:rsidRDefault="00C02C3D" w:rsidP="00D24E79">
      <w:pPr>
        <w:pStyle w:val="Bezmezer"/>
        <w:rPr>
          <w:rFonts w:ascii="Tahoma" w:hAnsi="Tahoma" w:cs="Tahoma"/>
        </w:rPr>
      </w:pPr>
    </w:p>
    <w:p w14:paraId="10FD36F4" w14:textId="4D080F2F" w:rsidR="008364A5" w:rsidRPr="008364A5" w:rsidRDefault="00C02C3D" w:rsidP="00D24E79">
      <w:pPr>
        <w:pStyle w:val="Bezmezer"/>
      </w:pPr>
      <w:r>
        <w:rPr>
          <w:rFonts w:ascii="Tahoma" w:hAnsi="Tahoma" w:cs="Tahoma"/>
        </w:rPr>
        <w:t>V Ústí nad Labem dne 17. 5. 2023</w:t>
      </w:r>
    </w:p>
    <w:p w14:paraId="5D31DBE5" w14:textId="77777777" w:rsidR="008364A5" w:rsidRPr="008364A5" w:rsidRDefault="008364A5" w:rsidP="00D24E79">
      <w:pPr>
        <w:pStyle w:val="Bezmezer"/>
      </w:pPr>
    </w:p>
    <w:p w14:paraId="5CCDD54E" w14:textId="77777777"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A5"/>
    <w:rsid w:val="000370FD"/>
    <w:rsid w:val="000B79DB"/>
    <w:rsid w:val="000D454D"/>
    <w:rsid w:val="00180CE0"/>
    <w:rsid w:val="001D37F9"/>
    <w:rsid w:val="002A7C18"/>
    <w:rsid w:val="002E68DB"/>
    <w:rsid w:val="00404E40"/>
    <w:rsid w:val="0045040B"/>
    <w:rsid w:val="005036C0"/>
    <w:rsid w:val="0056693B"/>
    <w:rsid w:val="006B3BAF"/>
    <w:rsid w:val="006C2148"/>
    <w:rsid w:val="006E28E8"/>
    <w:rsid w:val="007C1C0D"/>
    <w:rsid w:val="00821B58"/>
    <w:rsid w:val="008364A5"/>
    <w:rsid w:val="00A21DD8"/>
    <w:rsid w:val="00A368BE"/>
    <w:rsid w:val="00B57720"/>
    <w:rsid w:val="00BA0B9A"/>
    <w:rsid w:val="00BB0E97"/>
    <w:rsid w:val="00C02C3D"/>
    <w:rsid w:val="00D24E79"/>
    <w:rsid w:val="00D54CD2"/>
    <w:rsid w:val="00D8441E"/>
    <w:rsid w:val="00D92B13"/>
    <w:rsid w:val="00E0589F"/>
    <w:rsid w:val="00F05A80"/>
    <w:rsid w:val="00F1642F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18C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24E7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</cp:lastModifiedBy>
  <cp:revision>5</cp:revision>
  <cp:lastPrinted>2018-05-16T06:23:00Z</cp:lastPrinted>
  <dcterms:created xsi:type="dcterms:W3CDTF">2023-05-17T09:49:00Z</dcterms:created>
  <dcterms:modified xsi:type="dcterms:W3CDTF">2023-05-18T13:09:00Z</dcterms:modified>
</cp:coreProperties>
</file>