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72" w:rsidRDefault="00766372" w:rsidP="00766372">
      <w:pPr>
        <w:rPr>
          <w:rFonts w:ascii="Tahoma" w:hAnsi="Tahoma" w:cs="Tahoma"/>
        </w:rPr>
      </w:pPr>
      <w:r>
        <w:rPr>
          <w:rFonts w:ascii="Tahoma" w:hAnsi="Tahoma" w:cs="Tahoma"/>
          <w:b/>
          <w:sz w:val="32"/>
          <w:szCs w:val="32"/>
        </w:rPr>
        <w:t xml:space="preserve">Suplování </w:t>
      </w:r>
      <w:r>
        <w:rPr>
          <w:rFonts w:ascii="Tahoma" w:hAnsi="Tahoma" w:cs="Tahoma"/>
          <w:b/>
          <w:sz w:val="32"/>
          <w:szCs w:val="32"/>
        </w:rPr>
        <w:t>1</w:t>
      </w:r>
      <w:r>
        <w:rPr>
          <w:rFonts w:ascii="Tahoma" w:hAnsi="Tahoma" w:cs="Tahoma"/>
          <w:b/>
          <w:sz w:val="32"/>
          <w:szCs w:val="32"/>
        </w:rPr>
        <w:t xml:space="preserve">. </w:t>
      </w:r>
      <w:r>
        <w:rPr>
          <w:rFonts w:ascii="Tahoma" w:hAnsi="Tahoma" w:cs="Tahoma"/>
          <w:b/>
          <w:sz w:val="32"/>
          <w:szCs w:val="32"/>
        </w:rPr>
        <w:t>6</w:t>
      </w:r>
      <w:r>
        <w:rPr>
          <w:rFonts w:ascii="Tahoma" w:hAnsi="Tahoma" w:cs="Tahoma"/>
          <w:b/>
          <w:sz w:val="32"/>
          <w:szCs w:val="32"/>
        </w:rPr>
        <w:t>.</w:t>
      </w:r>
      <w:r>
        <w:rPr>
          <w:rFonts w:ascii="Tahoma" w:hAnsi="Tahoma" w:cs="Tahoma"/>
        </w:rPr>
        <w:br/>
      </w:r>
    </w:p>
    <w:p w:rsidR="00766372" w:rsidRPr="00C919D8" w:rsidRDefault="00766372" w:rsidP="00766372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NIEBAUER</w:t>
      </w:r>
      <w:bookmarkStart w:id="0" w:name="_GoBack"/>
      <w:bookmarkEnd w:id="0"/>
      <w:r>
        <w:rPr>
          <w:rFonts w:ascii="Tahoma" w:hAnsi="Tahoma" w:cs="Tahoma"/>
        </w:rPr>
        <w:br/>
        <w:t xml:space="preserve">Nepřítomné třídy:      </w:t>
      </w:r>
    </w:p>
    <w:p w:rsidR="00766372" w:rsidRDefault="00766372"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AIMOVÁ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  <w:t>KLABAN</w:t>
      </w:r>
    </w:p>
    <w:p w:rsidR="0043146E" w:rsidRDefault="00766372">
      <w:r>
        <w:rPr>
          <w:noProof/>
          <w:lang w:eastAsia="cs-CZ"/>
        </w:rPr>
        <w:drawing>
          <wp:inline distT="0" distB="0" distL="0" distR="0">
            <wp:extent cx="5762625" cy="2971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372" w:rsidRDefault="00766372" w:rsidP="00766372">
      <w:pPr>
        <w:rPr>
          <w:rFonts w:ascii="Tahoma" w:hAnsi="Tahoma" w:cs="Tahoma"/>
          <w:b/>
          <w:sz w:val="32"/>
          <w:szCs w:val="32"/>
        </w:rPr>
      </w:pPr>
    </w:p>
    <w:p w:rsidR="00766372" w:rsidRDefault="00766372" w:rsidP="00766372">
      <w:pPr>
        <w:rPr>
          <w:rFonts w:ascii="Tahoma" w:hAnsi="Tahoma" w:cs="Tahoma"/>
        </w:rPr>
      </w:pPr>
      <w:r>
        <w:rPr>
          <w:rFonts w:ascii="Tahoma" w:hAnsi="Tahoma" w:cs="Tahoma"/>
          <w:b/>
          <w:sz w:val="32"/>
          <w:szCs w:val="32"/>
        </w:rPr>
        <w:t xml:space="preserve">Suplování </w:t>
      </w:r>
      <w:r>
        <w:rPr>
          <w:rFonts w:ascii="Tahoma" w:hAnsi="Tahoma" w:cs="Tahoma"/>
          <w:b/>
          <w:sz w:val="32"/>
          <w:szCs w:val="32"/>
        </w:rPr>
        <w:t>2</w:t>
      </w:r>
      <w:r>
        <w:rPr>
          <w:rFonts w:ascii="Tahoma" w:hAnsi="Tahoma" w:cs="Tahoma"/>
          <w:b/>
          <w:sz w:val="32"/>
          <w:szCs w:val="32"/>
        </w:rPr>
        <w:t>. 6.</w:t>
      </w:r>
      <w:r>
        <w:rPr>
          <w:rFonts w:ascii="Tahoma" w:hAnsi="Tahoma" w:cs="Tahoma"/>
        </w:rPr>
        <w:br/>
      </w:r>
    </w:p>
    <w:p w:rsidR="00766372" w:rsidRPr="00C919D8" w:rsidRDefault="00766372" w:rsidP="00766372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NIEBAUER</w:t>
      </w:r>
      <w:r>
        <w:rPr>
          <w:rFonts w:ascii="Tahoma" w:hAnsi="Tahoma" w:cs="Tahoma"/>
        </w:rPr>
        <w:t>, MÁDLOVÁ</w:t>
      </w:r>
      <w:r>
        <w:rPr>
          <w:rFonts w:ascii="Tahoma" w:hAnsi="Tahoma" w:cs="Tahoma"/>
        </w:rPr>
        <w:br/>
        <w:t xml:space="preserve">Nepřítomné třídy:      </w:t>
      </w:r>
    </w:p>
    <w:p w:rsidR="00766372" w:rsidRDefault="00766372" w:rsidP="00766372"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PASTÝŘÍK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BURDOVÁ</w:t>
      </w:r>
    </w:p>
    <w:p w:rsidR="00766372" w:rsidRDefault="00766372">
      <w:r>
        <w:rPr>
          <w:noProof/>
          <w:lang w:eastAsia="cs-CZ"/>
        </w:rPr>
        <w:drawing>
          <wp:inline distT="0" distB="0" distL="0" distR="0">
            <wp:extent cx="5753100" cy="29813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372" w:rsidSect="007663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9D"/>
    <w:rsid w:val="002F5D9D"/>
    <w:rsid w:val="0043146E"/>
    <w:rsid w:val="006F73BF"/>
    <w:rsid w:val="0076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13744-2967-4AA9-A4D3-E94A1BD6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37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</dc:creator>
  <cp:keywords/>
  <dc:description/>
  <cp:lastModifiedBy>Trivis</cp:lastModifiedBy>
  <cp:revision>2</cp:revision>
  <cp:lastPrinted>2023-05-31T11:07:00Z</cp:lastPrinted>
  <dcterms:created xsi:type="dcterms:W3CDTF">2023-05-31T11:03:00Z</dcterms:created>
  <dcterms:modified xsi:type="dcterms:W3CDTF">2023-05-31T11:29:00Z</dcterms:modified>
</cp:coreProperties>
</file>