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4363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D0AD2" wp14:editId="5064E01F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</w:t>
      </w:r>
      <w:proofErr w:type="gramEnd"/>
      <w:r>
        <w:rPr>
          <w:b/>
          <w:sz w:val="40"/>
        </w:rPr>
        <w:t xml:space="preserve">  Střední</w:t>
      </w:r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14:paraId="60F6F053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14:paraId="7C6E854D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1376 / </w:t>
      </w:r>
      <w:proofErr w:type="gramStart"/>
      <w:r>
        <w:rPr>
          <w:b/>
          <w:bCs/>
          <w:sz w:val="22"/>
        </w:rPr>
        <w:t>3,  400</w:t>
      </w:r>
      <w:proofErr w:type="gramEnd"/>
      <w:r>
        <w:rPr>
          <w:b/>
          <w:bCs/>
          <w:sz w:val="22"/>
        </w:rPr>
        <w:t xml:space="preserve"> 03 Ústí nad Labem</w:t>
      </w:r>
    </w:p>
    <w:p w14:paraId="36FCE36B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Škola je zapsána v obchodním rejstříku vedeném                                                 Tel./ fax: 472 777 094, GSM: 724 829 246</w:t>
      </w:r>
    </w:p>
    <w:p w14:paraId="1EAD50DF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14:paraId="7A043C0C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oddíl C, vložka 12884.                                                                                       IČO: 25 10 91 89           IZO: 110 018 095</w:t>
      </w:r>
    </w:p>
    <w:p w14:paraId="0F808BAD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</w:p>
    <w:p w14:paraId="517B344D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14:paraId="7E92609C" w14:textId="51D0EABB"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0D4768">
        <w:rPr>
          <w:rFonts w:ascii="Arial" w:hAnsi="Arial" w:cs="Arial"/>
          <w:sz w:val="24"/>
          <w:szCs w:val="24"/>
        </w:rPr>
        <w:t>22</w:t>
      </w:r>
      <w:r w:rsidR="002A506F">
        <w:rPr>
          <w:rFonts w:ascii="Arial" w:hAnsi="Arial" w:cs="Arial"/>
          <w:sz w:val="24"/>
          <w:szCs w:val="24"/>
        </w:rPr>
        <w:t xml:space="preserve">. </w:t>
      </w:r>
      <w:r w:rsidR="000D4768">
        <w:rPr>
          <w:rFonts w:ascii="Arial" w:hAnsi="Arial" w:cs="Arial"/>
          <w:sz w:val="24"/>
          <w:szCs w:val="24"/>
        </w:rPr>
        <w:t>5</w:t>
      </w:r>
      <w:r w:rsidR="002A506F">
        <w:rPr>
          <w:rFonts w:ascii="Arial" w:hAnsi="Arial" w:cs="Arial"/>
          <w:sz w:val="24"/>
          <w:szCs w:val="24"/>
        </w:rPr>
        <w:t>. 2023</w:t>
      </w:r>
    </w:p>
    <w:p w14:paraId="50913D6D" w14:textId="77777777" w:rsidR="00C45923" w:rsidRDefault="00C45923" w:rsidP="00C45923"/>
    <w:p w14:paraId="6EEE6911" w14:textId="77777777" w:rsidR="00C45923" w:rsidRDefault="00C45923" w:rsidP="00C45923"/>
    <w:p w14:paraId="4B41B5A6" w14:textId="77777777" w:rsidR="00C45923" w:rsidRDefault="00C45923" w:rsidP="00C45923"/>
    <w:p w14:paraId="32E2808A" w14:textId="77777777" w:rsidR="00C45923" w:rsidRDefault="00C45923" w:rsidP="00C45923"/>
    <w:p w14:paraId="366A02CD" w14:textId="77777777" w:rsidR="00C45923" w:rsidRDefault="00C45923" w:rsidP="00C45923"/>
    <w:p w14:paraId="1BFA560E" w14:textId="77777777" w:rsidR="00C45923" w:rsidRDefault="00C45923" w:rsidP="00C45923"/>
    <w:p w14:paraId="6DC419EB" w14:textId="77777777"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14:paraId="17234D7A" w14:textId="77777777"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14:paraId="405FF399" w14:textId="77777777"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3C1109DA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74B3BECB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2EAB6057" w14:textId="74B92C4E"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2A506F">
        <w:rPr>
          <w:rFonts w:ascii="Arial" w:hAnsi="Arial" w:cs="Arial"/>
          <w:sz w:val="24"/>
          <w:szCs w:val="24"/>
        </w:rPr>
        <w:t>pro tříd</w:t>
      </w:r>
      <w:r w:rsidR="000D4768">
        <w:rPr>
          <w:rFonts w:ascii="Arial" w:hAnsi="Arial" w:cs="Arial"/>
          <w:sz w:val="24"/>
          <w:szCs w:val="24"/>
        </w:rPr>
        <w:t>y</w:t>
      </w:r>
      <w:r w:rsidR="002A506F">
        <w:rPr>
          <w:rFonts w:ascii="Arial" w:hAnsi="Arial" w:cs="Arial"/>
          <w:sz w:val="24"/>
          <w:szCs w:val="24"/>
        </w:rPr>
        <w:t xml:space="preserve"> </w:t>
      </w:r>
      <w:r w:rsidR="000D4768">
        <w:rPr>
          <w:rFonts w:ascii="Arial" w:hAnsi="Arial" w:cs="Arial"/>
          <w:b/>
          <w:sz w:val="24"/>
          <w:szCs w:val="24"/>
        </w:rPr>
        <w:t>1</w:t>
      </w:r>
      <w:r w:rsidR="002A506F" w:rsidRPr="002A506F">
        <w:rPr>
          <w:rFonts w:ascii="Arial" w:hAnsi="Arial" w:cs="Arial"/>
          <w:b/>
          <w:sz w:val="24"/>
          <w:szCs w:val="24"/>
        </w:rPr>
        <w:t>A4</w:t>
      </w:r>
      <w:r w:rsidR="002A506F">
        <w:rPr>
          <w:rFonts w:ascii="Arial" w:hAnsi="Arial" w:cs="Arial"/>
          <w:sz w:val="24"/>
          <w:szCs w:val="24"/>
        </w:rPr>
        <w:t xml:space="preserve"> </w:t>
      </w:r>
      <w:r w:rsidR="000D4768">
        <w:rPr>
          <w:rFonts w:ascii="Arial" w:hAnsi="Arial" w:cs="Arial"/>
          <w:sz w:val="24"/>
          <w:szCs w:val="24"/>
        </w:rPr>
        <w:t xml:space="preserve">a </w:t>
      </w:r>
      <w:r w:rsidR="000D4768" w:rsidRPr="000D4768">
        <w:rPr>
          <w:rFonts w:ascii="Arial" w:hAnsi="Arial" w:cs="Arial"/>
          <w:b/>
          <w:bCs/>
          <w:sz w:val="24"/>
          <w:szCs w:val="24"/>
        </w:rPr>
        <w:t>1B4</w:t>
      </w:r>
      <w:r w:rsidR="000D47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0D4768">
        <w:rPr>
          <w:rFonts w:ascii="Arial" w:hAnsi="Arial" w:cs="Arial"/>
          <w:b/>
          <w:sz w:val="24"/>
          <w:szCs w:val="24"/>
        </w:rPr>
        <w:t>24</w:t>
      </w:r>
      <w:r w:rsidR="002A506F">
        <w:rPr>
          <w:rFonts w:ascii="Arial" w:hAnsi="Arial" w:cs="Arial"/>
          <w:b/>
          <w:sz w:val="24"/>
          <w:szCs w:val="24"/>
        </w:rPr>
        <w:t xml:space="preserve">. </w:t>
      </w:r>
      <w:r w:rsidR="000D4768">
        <w:rPr>
          <w:rFonts w:ascii="Arial" w:hAnsi="Arial" w:cs="Arial"/>
          <w:b/>
          <w:sz w:val="24"/>
          <w:szCs w:val="24"/>
        </w:rPr>
        <w:t>5</w:t>
      </w:r>
      <w:r w:rsidR="002A506F">
        <w:rPr>
          <w:rFonts w:ascii="Arial" w:hAnsi="Arial" w:cs="Arial"/>
          <w:b/>
          <w:sz w:val="24"/>
          <w:szCs w:val="24"/>
        </w:rPr>
        <w:t>. 2023</w:t>
      </w:r>
      <w:r>
        <w:rPr>
          <w:rFonts w:ascii="Arial" w:hAnsi="Arial" w:cs="Arial"/>
          <w:sz w:val="24"/>
          <w:szCs w:val="24"/>
        </w:rPr>
        <w:t>.</w:t>
      </w:r>
    </w:p>
    <w:p w14:paraId="7F9BC756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163B375D" w14:textId="20478F78"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 xml:space="preserve">organizační důvody – maturitní </w:t>
      </w:r>
      <w:r w:rsidR="000D4768">
        <w:rPr>
          <w:rFonts w:ascii="Arial" w:hAnsi="Arial" w:cs="Arial"/>
          <w:sz w:val="24"/>
          <w:szCs w:val="24"/>
        </w:rPr>
        <w:t>zkoušky, sportovní kurzy</w:t>
      </w:r>
    </w:p>
    <w:p w14:paraId="78C7ADD8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1F65271D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14:paraId="069A4FE4" w14:textId="77777777"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68F794D3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7D1548ED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349BA9FA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52D4BBA7" w14:textId="0F03AAFA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</w:r>
      <w:r w:rsidR="000D4768">
        <w:rPr>
          <w:rFonts w:ascii="Arial" w:hAnsi="Arial" w:cs="Arial"/>
          <w:sz w:val="24"/>
          <w:szCs w:val="24"/>
        </w:rPr>
        <w:t>Mgr. Ivana Černá</w:t>
      </w:r>
    </w:p>
    <w:p w14:paraId="462FDBB8" w14:textId="77777777" w:rsidR="00FB6CFD" w:rsidRDefault="00C45923" w:rsidP="002F4C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p w14:paraId="454E75FE" w14:textId="77777777" w:rsidR="000D4768" w:rsidRDefault="000D4768" w:rsidP="002F4C17">
      <w:pPr>
        <w:spacing w:line="360" w:lineRule="auto"/>
        <w:rPr>
          <w:rFonts w:ascii="Arial" w:hAnsi="Arial" w:cs="Arial"/>
          <w:sz w:val="24"/>
          <w:szCs w:val="24"/>
        </w:rPr>
      </w:pPr>
    </w:p>
    <w:p w14:paraId="2F2153DF" w14:textId="0D3A6DEE" w:rsidR="000D4768" w:rsidRDefault="000D4768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Martin Málek, MBA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zástupce ředitelky školy – v zastoupení</w:t>
      </w:r>
    </w:p>
    <w:sectPr w:rsidR="000D4768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23"/>
    <w:rsid w:val="000D4768"/>
    <w:rsid w:val="001C1FD5"/>
    <w:rsid w:val="002A506F"/>
    <w:rsid w:val="002F4C17"/>
    <w:rsid w:val="00397597"/>
    <w:rsid w:val="0048770E"/>
    <w:rsid w:val="00494C3E"/>
    <w:rsid w:val="004E40F8"/>
    <w:rsid w:val="009F1690"/>
    <w:rsid w:val="009F499E"/>
    <w:rsid w:val="00C45923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26FA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Ivana</cp:lastModifiedBy>
  <cp:revision>2</cp:revision>
  <dcterms:created xsi:type="dcterms:W3CDTF">2023-05-22T18:22:00Z</dcterms:created>
  <dcterms:modified xsi:type="dcterms:W3CDTF">2023-05-22T18:22:00Z</dcterms:modified>
</cp:coreProperties>
</file>