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E1135" w14:textId="795AF9AC" w:rsidR="008B0BDC" w:rsidRDefault="00BC70F2" w:rsidP="00293EB1">
      <w:pPr>
        <w:jc w:val="center"/>
        <w:rPr>
          <w:sz w:val="36"/>
          <w:szCs w:val="36"/>
        </w:rPr>
      </w:pPr>
      <w:r w:rsidRPr="00293EB1">
        <w:rPr>
          <w:sz w:val="36"/>
          <w:szCs w:val="36"/>
        </w:rPr>
        <w:t>MATURITNÍ ZKOUŠKY / MZ PODZIM 2023</w:t>
      </w:r>
    </w:p>
    <w:p w14:paraId="2A93E070" w14:textId="77777777" w:rsidR="00293EB1" w:rsidRPr="00293EB1" w:rsidRDefault="00293EB1" w:rsidP="00293EB1">
      <w:pPr>
        <w:jc w:val="center"/>
        <w:rPr>
          <w:sz w:val="36"/>
          <w:szCs w:val="36"/>
        </w:rPr>
      </w:pPr>
    </w:p>
    <w:p w14:paraId="4DA0BDA2" w14:textId="6D269F5C" w:rsidR="00BC70F2" w:rsidRDefault="00BC70F2">
      <w:r>
        <w:t>TERMÍN:</w:t>
      </w:r>
      <w:r>
        <w:tab/>
      </w:r>
      <w:r>
        <w:tab/>
      </w:r>
      <w:r>
        <w:tab/>
        <w:t>18. ZÁŘÍ 2023</w:t>
      </w:r>
      <w:r>
        <w:br/>
        <w:t>KOMISE:</w:t>
      </w:r>
      <w:r>
        <w:tab/>
      </w:r>
      <w:r>
        <w:tab/>
      </w:r>
      <w:r>
        <w:tab/>
        <w:t>MGR. DOMINIK KOLÁŘ / PŘEDSEDA MZ</w:t>
      </w:r>
      <w:r>
        <w:br/>
      </w:r>
      <w:r>
        <w:tab/>
      </w:r>
      <w:r>
        <w:tab/>
      </w:r>
      <w:r>
        <w:tab/>
      </w:r>
      <w:r>
        <w:tab/>
        <w:t>MGR. PETRA BURDOVÁ / MÍSTOPŘEDSEDA MZ</w:t>
      </w:r>
      <w:r>
        <w:br/>
      </w:r>
      <w:r>
        <w:tab/>
      </w:r>
      <w:r>
        <w:tab/>
      </w:r>
      <w:r>
        <w:tab/>
      </w:r>
      <w:r>
        <w:tab/>
        <w:t>ING. JIŘÍ EISNER / TŘÍDNÍ UČITEL</w:t>
      </w:r>
    </w:p>
    <w:p w14:paraId="4429B65B" w14:textId="77777777" w:rsidR="00BC70F2" w:rsidRDefault="00BC70F2"/>
    <w:p w14:paraId="7D7F2DC6" w14:textId="70B3197A" w:rsidR="00BC70F2" w:rsidRDefault="00BC70F2">
      <w:pPr>
        <w:rPr>
          <w:sz w:val="28"/>
          <w:szCs w:val="28"/>
        </w:rPr>
      </w:pPr>
      <w:r w:rsidRPr="00293EB1">
        <w:rPr>
          <w:sz w:val="28"/>
          <w:szCs w:val="28"/>
        </w:rPr>
        <w:t>ZAHÁJENÍ / 13:35 / AULA</w:t>
      </w:r>
    </w:p>
    <w:p w14:paraId="748E1BDF" w14:textId="77777777" w:rsidR="00293EB1" w:rsidRPr="00293EB1" w:rsidRDefault="00293EB1">
      <w:pPr>
        <w:rPr>
          <w:sz w:val="28"/>
          <w:szCs w:val="28"/>
        </w:rPr>
      </w:pPr>
    </w:p>
    <w:p w14:paraId="197B06F6" w14:textId="3E8B3339" w:rsidR="00BC70F2" w:rsidRDefault="00BC70F2">
      <w:r>
        <w:t>ANGLICKÝ JAZYK</w:t>
      </w:r>
      <w:r>
        <w:br/>
        <w:t>ZKOUŠEJÍCÍ / MGR. MARTIN BARTONÍČEK</w:t>
      </w:r>
      <w:r>
        <w:br/>
        <w:t>PŘÍSEDÍCÍ / MGR. PETRA BURDOVÁ</w:t>
      </w:r>
    </w:p>
    <w:p w14:paraId="765BB9C5" w14:textId="2A9FD431" w:rsidR="00BC70F2" w:rsidRDefault="00BC70F2">
      <w:r>
        <w:t>SABRIEVA</w:t>
      </w:r>
      <w:r w:rsidR="00293EB1">
        <w:t xml:space="preserve"> GALJA</w:t>
      </w:r>
      <w:r>
        <w:tab/>
      </w:r>
      <w:r>
        <w:tab/>
        <w:t>13:40 – 14:00 – 14:15</w:t>
      </w:r>
      <w:r>
        <w:br/>
        <w:t>WEICHARTOVÁ</w:t>
      </w:r>
      <w:r w:rsidR="00293EB1">
        <w:t xml:space="preserve"> EVA</w:t>
      </w:r>
      <w:r w:rsidR="00293EB1">
        <w:tab/>
      </w:r>
      <w:r w:rsidR="00293EB1">
        <w:tab/>
        <w:t>14:00 – 14:20 – 14:35</w:t>
      </w:r>
    </w:p>
    <w:p w14:paraId="1404C347" w14:textId="77777777" w:rsidR="00293EB1" w:rsidRDefault="00293EB1"/>
    <w:p w14:paraId="25299C78" w14:textId="77777777" w:rsidR="00293EB1" w:rsidRDefault="00293EB1"/>
    <w:p w14:paraId="100944D7" w14:textId="0F8608CB" w:rsidR="00293EB1" w:rsidRDefault="00293EB1" w:rsidP="00293EB1">
      <w:r>
        <w:t>ČESKÝ</w:t>
      </w:r>
      <w:r>
        <w:t xml:space="preserve"> JAZYK</w:t>
      </w:r>
      <w:r>
        <w:t xml:space="preserve"> A LITERATURA</w:t>
      </w:r>
      <w:r>
        <w:br/>
        <w:t xml:space="preserve">ZKOUŠEJÍCÍ / MGR. </w:t>
      </w:r>
      <w:r>
        <w:t>IVA MÁDLOVÁ</w:t>
      </w:r>
      <w:r>
        <w:br/>
        <w:t xml:space="preserve">PŘÍSEDÍCÍ / MGR. </w:t>
      </w:r>
      <w:r>
        <w:t>TEREZIE AIMOVÁ</w:t>
      </w:r>
    </w:p>
    <w:p w14:paraId="7D1360A7" w14:textId="6587E0D8" w:rsidR="00293EB1" w:rsidRDefault="00293EB1" w:rsidP="00293EB1">
      <w:r>
        <w:t>SABRIEVA GALJA</w:t>
      </w:r>
      <w:r>
        <w:tab/>
      </w:r>
      <w:r>
        <w:tab/>
        <w:t>14:40 – 15:00 – 15:15</w:t>
      </w:r>
    </w:p>
    <w:p w14:paraId="59019F14" w14:textId="77777777" w:rsidR="00293EB1" w:rsidRDefault="00293EB1" w:rsidP="00293EB1"/>
    <w:p w14:paraId="7F330F2B" w14:textId="1006A9B2" w:rsidR="00293EB1" w:rsidRPr="00293EB1" w:rsidRDefault="00293EB1" w:rsidP="00293EB1">
      <w:pPr>
        <w:rPr>
          <w:sz w:val="28"/>
          <w:szCs w:val="28"/>
        </w:rPr>
      </w:pPr>
      <w:r w:rsidRPr="00293EB1">
        <w:rPr>
          <w:sz w:val="28"/>
          <w:szCs w:val="28"/>
        </w:rPr>
        <w:t>VYHLÁŠENÍ VÝSLEDKŮ / 15:20</w:t>
      </w:r>
    </w:p>
    <w:p w14:paraId="095B466F" w14:textId="77777777" w:rsidR="00BC70F2" w:rsidRDefault="00BC70F2"/>
    <w:p w14:paraId="698F7506" w14:textId="4B3AD2DB" w:rsidR="00BC70F2" w:rsidRDefault="00BC70F2">
      <w:r>
        <w:tab/>
      </w:r>
      <w:r>
        <w:tab/>
      </w:r>
      <w:r>
        <w:tab/>
      </w:r>
      <w:r>
        <w:tab/>
      </w:r>
    </w:p>
    <w:p w14:paraId="48A9869F" w14:textId="4DA7B121" w:rsidR="00BC70F2" w:rsidRDefault="00BC70F2">
      <w:r>
        <w:tab/>
      </w:r>
      <w:r>
        <w:tab/>
      </w:r>
      <w:r>
        <w:tab/>
      </w:r>
      <w:r>
        <w:tab/>
      </w:r>
    </w:p>
    <w:sectPr w:rsidR="00BC7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F2"/>
    <w:rsid w:val="00293EB1"/>
    <w:rsid w:val="008B0BDC"/>
    <w:rsid w:val="00BC70F2"/>
    <w:rsid w:val="00C0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8DC5"/>
  <w15:chartTrackingRefBased/>
  <w15:docId w15:val="{2CB3A312-0C2A-4388-8BAF-DF91581A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Černá</dc:creator>
  <cp:keywords/>
  <dc:description/>
  <cp:lastModifiedBy>Ivana Černá</cp:lastModifiedBy>
  <cp:revision>1</cp:revision>
  <dcterms:created xsi:type="dcterms:W3CDTF">2023-09-10T13:59:00Z</dcterms:created>
  <dcterms:modified xsi:type="dcterms:W3CDTF">2023-09-10T14:21:00Z</dcterms:modified>
</cp:coreProperties>
</file>