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28DF0C50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48718A">
        <w:rPr>
          <w:rFonts w:ascii="Tahoma" w:hAnsi="Tahoma" w:cs="Tahoma"/>
          <w:sz w:val="32"/>
          <w:szCs w:val="32"/>
        </w:rPr>
        <w:t>STŘEDA</w:t>
      </w:r>
      <w:r w:rsidR="00936D38">
        <w:rPr>
          <w:rFonts w:ascii="Tahoma" w:hAnsi="Tahoma" w:cs="Tahoma"/>
          <w:sz w:val="32"/>
          <w:szCs w:val="32"/>
        </w:rPr>
        <w:t xml:space="preserve"> </w:t>
      </w:r>
      <w:r w:rsidR="00CB446F">
        <w:rPr>
          <w:rFonts w:ascii="Tahoma" w:hAnsi="Tahoma" w:cs="Tahoma"/>
          <w:sz w:val="32"/>
          <w:szCs w:val="32"/>
        </w:rPr>
        <w:t>20</w:t>
      </w:r>
      <w:r>
        <w:rPr>
          <w:rFonts w:ascii="Tahoma" w:hAnsi="Tahoma" w:cs="Tahoma"/>
          <w:sz w:val="32"/>
          <w:szCs w:val="32"/>
        </w:rPr>
        <w:t>.1</w:t>
      </w:r>
      <w:r w:rsidR="00A97D49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47CA3BAA" w14:textId="1F948977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3733F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CB446F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B446F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CB446F">
        <w:rPr>
          <w:rFonts w:ascii="Tahoma" w:hAnsi="Tahoma" w:cs="Tahoma"/>
        </w:rPr>
        <w:t>EISNER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6B2A16E4" w:rsidR="008D3264" w:rsidRDefault="00CB446F">
      <w:r>
        <w:rPr>
          <w:noProof/>
        </w:rPr>
        <w:drawing>
          <wp:inline distT="0" distB="0" distL="0" distR="0" wp14:anchorId="3A1D75AB" wp14:editId="303DB952">
            <wp:extent cx="5760720" cy="4922520"/>
            <wp:effectExtent l="0" t="0" r="0" b="0"/>
            <wp:docPr id="14494061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787E4" w14:textId="52923739" w:rsidR="008D3264" w:rsidRDefault="008D32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Online porady učitelů: </w:t>
      </w:r>
    </w:p>
    <w:p w14:paraId="18F08B48" w14:textId="18CDB532" w:rsidR="008D3264" w:rsidRDefault="008D3264">
      <w:r>
        <w:rPr>
          <w:rFonts w:ascii="Arial" w:hAnsi="Arial" w:cs="Arial"/>
          <w:color w:val="000000"/>
          <w:shd w:val="clear" w:color="auto" w:fill="FFFFFF"/>
        </w:rPr>
        <w:t>od 8hod. do 9hod.</w:t>
      </w:r>
      <w:r w:rsidR="009738B6">
        <w:rPr>
          <w:rFonts w:ascii="Arial" w:hAnsi="Arial" w:cs="Arial"/>
          <w:color w:val="00000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hd w:val="clear" w:color="auto" w:fill="FFFFFF"/>
        </w:rPr>
        <w:t>Právo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od 9hod. do 10hod.</w:t>
      </w:r>
      <w:r w:rsidR="009738B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738B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IZS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od 10hod. do 11hod. Kriminalistika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od 11hod do 12hod. </w:t>
      </w:r>
      <w:r w:rsidR="009738B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Bezpečnostní činnost</w:t>
      </w:r>
    </w:p>
    <w:sectPr w:rsidR="008D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74E2F"/>
    <w:rsid w:val="00300F6F"/>
    <w:rsid w:val="003D1381"/>
    <w:rsid w:val="003D3A4D"/>
    <w:rsid w:val="0048718A"/>
    <w:rsid w:val="005F7EEA"/>
    <w:rsid w:val="00614E2E"/>
    <w:rsid w:val="0063733F"/>
    <w:rsid w:val="00696332"/>
    <w:rsid w:val="008D3264"/>
    <w:rsid w:val="00936BD5"/>
    <w:rsid w:val="00936D38"/>
    <w:rsid w:val="009738B6"/>
    <w:rsid w:val="00A40E1F"/>
    <w:rsid w:val="00A5296A"/>
    <w:rsid w:val="00A97D49"/>
    <w:rsid w:val="00AD02DA"/>
    <w:rsid w:val="00CB446F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15</cp:revision>
  <dcterms:created xsi:type="dcterms:W3CDTF">2023-11-01T10:33:00Z</dcterms:created>
  <dcterms:modified xsi:type="dcterms:W3CDTF">2023-11-19T08:38:00Z</dcterms:modified>
</cp:coreProperties>
</file>