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F216D5A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4D97">
        <w:rPr>
          <w:rFonts w:ascii="Tahoma" w:hAnsi="Tahoma" w:cs="Tahoma"/>
        </w:rPr>
        <w:t>SOLNAŘ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360C7168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AA55E1"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AA55E1">
        <w:rPr>
          <w:rFonts w:ascii="Tahoma" w:hAnsi="Tahoma" w:cs="Tahoma"/>
        </w:rPr>
        <w:t>BURDOVÁ</w:t>
      </w:r>
      <w:r w:rsidR="00982A54">
        <w:rPr>
          <w:rFonts w:ascii="Tahoma" w:hAnsi="Tahoma" w:cs="Tahoma"/>
        </w:rPr>
        <w:br/>
        <w:t>4B4</w:t>
      </w:r>
      <w:r w:rsidR="005072AB">
        <w:rPr>
          <w:rFonts w:ascii="Tahoma" w:hAnsi="Tahoma" w:cs="Tahoma"/>
        </w:rPr>
        <w:t xml:space="preserve"> / </w:t>
      </w:r>
      <w:r w:rsidR="00AA55E1">
        <w:rPr>
          <w:rFonts w:ascii="Tahoma" w:hAnsi="Tahoma" w:cs="Tahoma"/>
        </w:rPr>
        <w:t>VELKÁ PŘESTÁVKA:</w:t>
      </w:r>
      <w:r w:rsidR="00AA55E1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bookmarkStart w:id="0" w:name="_GoBack"/>
      <w:bookmarkEnd w:id="0"/>
      <w:r w:rsidR="00AA55E1">
        <w:rPr>
          <w:rFonts w:ascii="Tahoma" w:hAnsi="Tahoma" w:cs="Tahoma"/>
        </w:rPr>
        <w:t>RYNEŠ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207471E7" w:rsidR="002D5ECB" w:rsidRDefault="00AA55E1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E48FCFE" wp14:editId="4EBF7537">
            <wp:extent cx="6256815" cy="4267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587" cy="426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2024-06-07T08:41:00Z</cp:lastPrinted>
  <dcterms:created xsi:type="dcterms:W3CDTF">2024-06-07T08:41:00Z</dcterms:created>
  <dcterms:modified xsi:type="dcterms:W3CDTF">2024-06-11T10:56:00Z</dcterms:modified>
</cp:coreProperties>
</file>